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08" w:rsidRPr="00094B45" w:rsidRDefault="00094B45" w:rsidP="00520BEA">
      <w:pPr>
        <w:tabs>
          <w:tab w:val="left" w:pos="601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B3508" w:rsidRPr="00E45C30" w:rsidRDefault="004B3508" w:rsidP="00520BEA">
      <w:pPr>
        <w:tabs>
          <w:tab w:val="left" w:pos="601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B3508" w:rsidRPr="00E45C30" w:rsidRDefault="004B3508" w:rsidP="00E45C30">
      <w:pPr>
        <w:tabs>
          <w:tab w:val="left" w:pos="6012"/>
        </w:tabs>
        <w:spacing w:after="0" w:line="240" w:lineRule="auto"/>
        <w:ind w:left="-142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79DC" w:rsidRDefault="007E79DC" w:rsidP="006823CF">
      <w:pPr>
        <w:tabs>
          <w:tab w:val="left" w:pos="6012"/>
        </w:tabs>
        <w:spacing w:after="0" w:line="240" w:lineRule="auto"/>
        <w:ind w:left="-142" w:firstLine="284"/>
        <w:rPr>
          <w:rFonts w:ascii="Times New Roman" w:hAnsi="Times New Roman"/>
          <w:b/>
          <w:sz w:val="28"/>
          <w:szCs w:val="28"/>
        </w:rPr>
      </w:pPr>
      <w:r w:rsidRPr="00DC4672">
        <w:rPr>
          <w:b/>
          <w:noProof/>
          <w:sz w:val="32"/>
          <w:szCs w:val="32"/>
        </w:rPr>
        <w:drawing>
          <wp:inline distT="0" distB="0" distL="0" distR="0">
            <wp:extent cx="2200275" cy="1933575"/>
            <wp:effectExtent l="0" t="0" r="9525" b="9525"/>
            <wp:docPr id="1" name="Рисунок 1" descr="C:\Users\Ольга\Desktop\Logo_god_narodnogo_tvorche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льга\Desktop\Logo_god_narodnogo_tvorchest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6823CF" w:rsidRPr="006823CF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191EAA30" wp14:editId="4873BBF8">
            <wp:extent cx="3448050" cy="1609725"/>
            <wp:effectExtent l="0" t="0" r="0" b="9525"/>
            <wp:docPr id="3" name="Рисунок 3" descr="C:\Users\Ольга\Desktop\don_-_talantov_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don_-_talantov_mo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79DC" w:rsidRDefault="007E79DC" w:rsidP="00E45C30">
      <w:pPr>
        <w:tabs>
          <w:tab w:val="left" w:pos="6012"/>
        </w:tabs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79DC" w:rsidRDefault="007E79DC" w:rsidP="00E45C30">
      <w:pPr>
        <w:tabs>
          <w:tab w:val="left" w:pos="6012"/>
        </w:tabs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79DC" w:rsidRDefault="007E79DC" w:rsidP="007A1E30">
      <w:pPr>
        <w:tabs>
          <w:tab w:val="left" w:pos="601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9DC" w:rsidRPr="007A1E30" w:rsidRDefault="007E79DC" w:rsidP="00E45C30">
      <w:pPr>
        <w:tabs>
          <w:tab w:val="left" w:pos="6012"/>
        </w:tabs>
        <w:spacing w:after="0" w:line="240" w:lineRule="auto"/>
        <w:ind w:left="-142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243DA" w:rsidRDefault="006823CF" w:rsidP="006823CF">
      <w:pPr>
        <w:tabs>
          <w:tab w:val="left" w:pos="6012"/>
        </w:tabs>
        <w:spacing w:after="0" w:line="240" w:lineRule="auto"/>
        <w:rPr>
          <w:rFonts w:ascii="Times New Roman" w:hAnsi="Times New Roman"/>
          <w:b/>
          <w:sz w:val="44"/>
          <w:szCs w:val="44"/>
        </w:rPr>
      </w:pPr>
      <w:r w:rsidRPr="006823CF">
        <w:rPr>
          <w:rFonts w:ascii="Times New Roman" w:hAnsi="Times New Roman"/>
          <w:b/>
          <w:sz w:val="44"/>
          <w:szCs w:val="44"/>
        </w:rPr>
        <w:t xml:space="preserve">            </w:t>
      </w:r>
      <w:r>
        <w:rPr>
          <w:rFonts w:ascii="Times New Roman" w:hAnsi="Times New Roman"/>
          <w:b/>
          <w:sz w:val="44"/>
          <w:szCs w:val="44"/>
        </w:rPr>
        <w:t xml:space="preserve">                </w:t>
      </w:r>
      <w:r w:rsidRPr="006823CF">
        <w:rPr>
          <w:rFonts w:ascii="Times New Roman" w:hAnsi="Times New Roman"/>
          <w:b/>
          <w:sz w:val="44"/>
          <w:szCs w:val="44"/>
        </w:rPr>
        <w:t xml:space="preserve"> </w:t>
      </w:r>
      <w:r w:rsidR="00C243DA" w:rsidRPr="006823CF">
        <w:rPr>
          <w:rFonts w:ascii="Times New Roman" w:hAnsi="Times New Roman"/>
          <w:b/>
          <w:sz w:val="44"/>
          <w:szCs w:val="44"/>
        </w:rPr>
        <w:t>ПОЛОЖЕНИЕ</w:t>
      </w:r>
    </w:p>
    <w:p w:rsidR="006823CF" w:rsidRPr="006823CF" w:rsidRDefault="006823CF" w:rsidP="006823CF">
      <w:pPr>
        <w:tabs>
          <w:tab w:val="left" w:pos="6012"/>
        </w:tabs>
        <w:spacing w:after="0" w:line="240" w:lineRule="auto"/>
        <w:rPr>
          <w:rFonts w:ascii="Times New Roman" w:hAnsi="Times New Roman"/>
          <w:b/>
          <w:color w:val="000000"/>
          <w:sz w:val="44"/>
          <w:szCs w:val="44"/>
        </w:rPr>
      </w:pPr>
    </w:p>
    <w:p w:rsidR="00237211" w:rsidRPr="007A1E30" w:rsidRDefault="00C243DA" w:rsidP="00E45C30">
      <w:pPr>
        <w:tabs>
          <w:tab w:val="left" w:pos="6012"/>
        </w:tabs>
        <w:spacing w:after="0" w:line="240" w:lineRule="auto"/>
        <w:ind w:left="-142" w:firstLine="709"/>
        <w:jc w:val="center"/>
        <w:rPr>
          <w:rFonts w:ascii="Times New Roman" w:hAnsi="Times New Roman"/>
          <w:b/>
          <w:sz w:val="32"/>
          <w:szCs w:val="32"/>
        </w:rPr>
      </w:pPr>
      <w:r w:rsidRPr="007A1E30">
        <w:rPr>
          <w:rFonts w:ascii="Times New Roman" w:hAnsi="Times New Roman"/>
          <w:b/>
          <w:sz w:val="32"/>
          <w:szCs w:val="32"/>
        </w:rPr>
        <w:t xml:space="preserve">о проведении </w:t>
      </w:r>
      <w:r w:rsidR="00E45C30" w:rsidRPr="007A1E30">
        <w:rPr>
          <w:rFonts w:ascii="Times New Roman" w:hAnsi="Times New Roman"/>
          <w:b/>
          <w:sz w:val="32"/>
          <w:szCs w:val="32"/>
        </w:rPr>
        <w:t>2</w:t>
      </w:r>
      <w:r w:rsidRPr="007A1E30">
        <w:rPr>
          <w:rFonts w:ascii="Times New Roman" w:hAnsi="Times New Roman"/>
          <w:b/>
          <w:sz w:val="32"/>
          <w:szCs w:val="32"/>
        </w:rPr>
        <w:t xml:space="preserve"> открытого Фестиваля-конкурса самобытной казачьей культуры</w:t>
      </w:r>
    </w:p>
    <w:p w:rsidR="00237211" w:rsidRPr="007A1E30" w:rsidRDefault="00237211" w:rsidP="00E45C30">
      <w:pPr>
        <w:tabs>
          <w:tab w:val="left" w:pos="6012"/>
        </w:tabs>
        <w:spacing w:after="0" w:line="240" w:lineRule="auto"/>
        <w:ind w:left="-142" w:firstLine="709"/>
        <w:jc w:val="center"/>
        <w:rPr>
          <w:rFonts w:ascii="Times New Roman" w:hAnsi="Times New Roman"/>
          <w:b/>
          <w:sz w:val="52"/>
          <w:szCs w:val="52"/>
        </w:rPr>
      </w:pPr>
    </w:p>
    <w:p w:rsidR="006823CF" w:rsidRPr="006823CF" w:rsidRDefault="00BF1E92" w:rsidP="00BF1E92">
      <w:pPr>
        <w:tabs>
          <w:tab w:val="left" w:pos="6012"/>
        </w:tabs>
        <w:spacing w:after="0" w:line="36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823CF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823CF" w:rsidRPr="006823CF">
        <w:rPr>
          <w:rFonts w:ascii="Times New Roman" w:hAnsi="Times New Roman"/>
          <w:b/>
          <w:sz w:val="56"/>
          <w:szCs w:val="56"/>
        </w:rPr>
        <w:t>« У</w:t>
      </w:r>
      <w:proofErr w:type="gramEnd"/>
      <w:r w:rsidR="006823CF" w:rsidRPr="006823CF">
        <w:rPr>
          <w:rFonts w:ascii="Times New Roman" w:hAnsi="Times New Roman"/>
          <w:b/>
          <w:sz w:val="56"/>
          <w:szCs w:val="56"/>
        </w:rPr>
        <w:t xml:space="preserve"> нас ноне разгуляй!»</w:t>
      </w:r>
    </w:p>
    <w:p w:rsidR="00BF1E92" w:rsidRDefault="006823CF" w:rsidP="00BF1E92">
      <w:pPr>
        <w:tabs>
          <w:tab w:val="left" w:pos="6012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C243DA" w:rsidRPr="00E45C30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6823CF" w:rsidRPr="00E45C30" w:rsidRDefault="006823CF" w:rsidP="00BF1E92">
      <w:pPr>
        <w:tabs>
          <w:tab w:val="left" w:pos="6012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D2C27" w:rsidRPr="00BF1E92" w:rsidRDefault="00BF1E92" w:rsidP="00BF1E9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243DA" w:rsidRPr="00E45C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243DA" w:rsidRPr="00E45C30">
        <w:rPr>
          <w:rFonts w:ascii="Times New Roman" w:hAnsi="Times New Roman"/>
          <w:color w:val="000000"/>
          <w:sz w:val="28"/>
          <w:szCs w:val="28"/>
        </w:rPr>
        <w:t>Открытый Фестиваль - конкурс самобытной казачьей культуры «</w:t>
      </w:r>
      <w:r w:rsidR="00237211" w:rsidRPr="00E45C30">
        <w:rPr>
          <w:rFonts w:ascii="Times New Roman" w:hAnsi="Times New Roman"/>
          <w:color w:val="000000"/>
          <w:sz w:val="28"/>
          <w:szCs w:val="28"/>
        </w:rPr>
        <w:t xml:space="preserve">У нас ноне </w:t>
      </w:r>
      <w:r w:rsidR="00237211" w:rsidRPr="00BF1E92">
        <w:rPr>
          <w:rFonts w:ascii="Times New Roman" w:hAnsi="Times New Roman"/>
          <w:color w:val="000000"/>
          <w:sz w:val="28"/>
          <w:szCs w:val="28"/>
        </w:rPr>
        <w:t>разгуляй!</w:t>
      </w:r>
      <w:r w:rsidR="007A1E30" w:rsidRPr="00BF1E9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D2C27" w:rsidRPr="00BF1E92">
        <w:rPr>
          <w:rFonts w:ascii="Times New Roman" w:hAnsi="Times New Roman"/>
          <w:sz w:val="28"/>
          <w:szCs w:val="28"/>
        </w:rPr>
        <w:t xml:space="preserve">проводится в рамках районных долгосрочных целевых программ: </w:t>
      </w:r>
      <w:r w:rsidR="004D2C27" w:rsidRPr="00BF1E9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Азовского района «Развитие культуры, туризма и </w:t>
      </w:r>
      <w:r w:rsidRPr="00BF1E92">
        <w:rPr>
          <w:rFonts w:ascii="Times New Roman" w:eastAsia="Calibri" w:hAnsi="Times New Roman"/>
          <w:sz w:val="28"/>
          <w:szCs w:val="28"/>
          <w:lang w:eastAsia="en-US"/>
        </w:rPr>
        <w:t>физической культуры,</w:t>
      </w:r>
      <w:r w:rsidR="004D2C27" w:rsidRPr="00BF1E92">
        <w:rPr>
          <w:rFonts w:ascii="Times New Roman" w:eastAsia="Calibri" w:hAnsi="Times New Roman"/>
          <w:sz w:val="28"/>
          <w:szCs w:val="28"/>
          <w:lang w:eastAsia="en-US"/>
        </w:rPr>
        <w:t xml:space="preserve"> и спорта на 2019- 2030 гг.» и муниципальной программа Азовского района «Обеспечение общественного порядка и противодействие преступности».</w:t>
      </w:r>
    </w:p>
    <w:p w:rsidR="00C243DA" w:rsidRPr="00BF1E92" w:rsidRDefault="004D2C27" w:rsidP="00BF1E92">
      <w:pPr>
        <w:snapToGrid w:val="0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BF1E92">
        <w:rPr>
          <w:rFonts w:ascii="Times New Roman" w:eastAsia="Calibri" w:hAnsi="Times New Roman"/>
          <w:sz w:val="28"/>
          <w:szCs w:val="28"/>
          <w:lang w:eastAsia="en-US"/>
        </w:rPr>
        <w:t xml:space="preserve">В 2019 году фестиваль посвящен Году народного творчества в Ростовской области, 95- </w:t>
      </w:r>
      <w:proofErr w:type="spellStart"/>
      <w:r w:rsidRPr="00BF1E92">
        <w:rPr>
          <w:rFonts w:ascii="Times New Roman" w:eastAsia="Calibri" w:hAnsi="Times New Roman"/>
          <w:sz w:val="28"/>
          <w:szCs w:val="28"/>
          <w:lang w:eastAsia="en-US"/>
        </w:rPr>
        <w:t>летию</w:t>
      </w:r>
      <w:proofErr w:type="spellEnd"/>
      <w:r w:rsidRPr="00BF1E92">
        <w:rPr>
          <w:rFonts w:ascii="Times New Roman" w:eastAsia="Calibri" w:hAnsi="Times New Roman"/>
          <w:sz w:val="28"/>
          <w:szCs w:val="28"/>
          <w:lang w:eastAsia="en-US"/>
        </w:rPr>
        <w:t xml:space="preserve"> со дня образования Азовского района в рамках проведения Донского культурного марафона.</w:t>
      </w:r>
      <w:r w:rsidR="00BF1E9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243DA" w:rsidRPr="00BF1E92">
        <w:rPr>
          <w:rFonts w:ascii="Times New Roman" w:hAnsi="Times New Roman"/>
          <w:color w:val="000000"/>
          <w:sz w:val="28"/>
          <w:szCs w:val="28"/>
        </w:rPr>
        <w:t xml:space="preserve">Основной </w:t>
      </w:r>
      <w:r w:rsidR="00BF1E92">
        <w:rPr>
          <w:rFonts w:ascii="Times New Roman" w:hAnsi="Times New Roman"/>
          <w:color w:val="000000"/>
          <w:sz w:val="28"/>
          <w:szCs w:val="28"/>
        </w:rPr>
        <w:t>тематикой</w:t>
      </w:r>
      <w:r w:rsidR="00C243DA" w:rsidRPr="00BF1E92">
        <w:rPr>
          <w:rFonts w:ascii="Times New Roman" w:hAnsi="Times New Roman"/>
          <w:color w:val="000000"/>
          <w:sz w:val="28"/>
          <w:szCs w:val="28"/>
        </w:rPr>
        <w:t xml:space="preserve"> Фестиваля является народное самобытное казачье творчество.</w:t>
      </w:r>
    </w:p>
    <w:p w:rsidR="006823CF" w:rsidRDefault="006823CF" w:rsidP="007A1E3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23CF" w:rsidRDefault="006823CF" w:rsidP="007A1E3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1E30" w:rsidRPr="007A1E30" w:rsidRDefault="007A1E30" w:rsidP="00BF1E9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243DA" w:rsidRPr="007A1E30" w:rsidRDefault="007A1E30" w:rsidP="007A1E3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C243DA" w:rsidRPr="007A1E30">
        <w:rPr>
          <w:rFonts w:ascii="Times New Roman" w:hAnsi="Times New Roman"/>
          <w:b/>
          <w:color w:val="000000"/>
          <w:sz w:val="28"/>
          <w:szCs w:val="28"/>
        </w:rPr>
        <w:t>Время и место проведения</w:t>
      </w:r>
    </w:p>
    <w:p w:rsidR="00EB44A2" w:rsidRPr="00E45C30" w:rsidRDefault="00C243DA" w:rsidP="00E45C30">
      <w:pPr>
        <w:pStyle w:val="a4"/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Дата проведения: </w:t>
      </w:r>
      <w:r w:rsidR="00EB44A2" w:rsidRPr="00E45C30">
        <w:rPr>
          <w:rFonts w:ascii="Times New Roman" w:hAnsi="Times New Roman"/>
          <w:color w:val="000000"/>
          <w:sz w:val="28"/>
          <w:szCs w:val="28"/>
        </w:rPr>
        <w:t>2</w:t>
      </w:r>
      <w:r w:rsidR="007A1E30">
        <w:rPr>
          <w:rFonts w:ascii="Times New Roman" w:hAnsi="Times New Roman"/>
          <w:color w:val="000000"/>
          <w:sz w:val="28"/>
          <w:szCs w:val="28"/>
        </w:rPr>
        <w:t>3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4A2" w:rsidRPr="00E45C30">
        <w:rPr>
          <w:rFonts w:ascii="Times New Roman" w:hAnsi="Times New Roman"/>
          <w:color w:val="000000"/>
          <w:sz w:val="28"/>
          <w:szCs w:val="28"/>
        </w:rPr>
        <w:t>июня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7A1E30">
        <w:rPr>
          <w:rFonts w:ascii="Times New Roman" w:hAnsi="Times New Roman"/>
          <w:color w:val="000000"/>
          <w:sz w:val="28"/>
          <w:szCs w:val="28"/>
        </w:rPr>
        <w:t>9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 года.  </w:t>
      </w:r>
    </w:p>
    <w:p w:rsidR="00EB44A2" w:rsidRPr="00E45C30" w:rsidRDefault="00C243DA" w:rsidP="00E45C30">
      <w:pPr>
        <w:pStyle w:val="a4"/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Место проведения: </w:t>
      </w:r>
      <w:r w:rsidR="00EB44A2" w:rsidRPr="00E45C30">
        <w:rPr>
          <w:rFonts w:ascii="Times New Roman" w:hAnsi="Times New Roman"/>
          <w:color w:val="000000"/>
          <w:sz w:val="28"/>
          <w:szCs w:val="28"/>
        </w:rPr>
        <w:t>с. Кулешовка, площадь МБУК РДК</w:t>
      </w:r>
    </w:p>
    <w:p w:rsidR="007A1E30" w:rsidRDefault="007A1E30" w:rsidP="007A1E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243DA" w:rsidRPr="007A1E30">
        <w:rPr>
          <w:rFonts w:ascii="Times New Roman" w:hAnsi="Times New Roman"/>
          <w:color w:val="000000"/>
          <w:sz w:val="28"/>
          <w:szCs w:val="28"/>
        </w:rPr>
        <w:t>Начало 1</w:t>
      </w:r>
      <w:r w:rsidRPr="007A1E30">
        <w:rPr>
          <w:rFonts w:ascii="Times New Roman" w:hAnsi="Times New Roman"/>
          <w:color w:val="000000"/>
          <w:sz w:val="28"/>
          <w:szCs w:val="28"/>
        </w:rPr>
        <w:t>6.00. часов.</w:t>
      </w:r>
    </w:p>
    <w:p w:rsidR="007A1E30" w:rsidRPr="007A1E30" w:rsidRDefault="007A1E30" w:rsidP="007A1E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7A1E30" w:rsidRDefault="007A1E30" w:rsidP="007A1E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E30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C243DA" w:rsidRPr="007A1E30">
        <w:rPr>
          <w:rFonts w:ascii="Times New Roman" w:hAnsi="Times New Roman"/>
          <w:b/>
          <w:color w:val="000000"/>
          <w:sz w:val="28"/>
          <w:szCs w:val="28"/>
        </w:rPr>
        <w:t>Цели и задачи</w:t>
      </w:r>
    </w:p>
    <w:p w:rsidR="00C243DA" w:rsidRPr="00E45C30" w:rsidRDefault="00C243DA" w:rsidP="00E45C30">
      <w:pPr>
        <w:pStyle w:val="a4"/>
        <w:numPr>
          <w:ilvl w:val="0"/>
          <w:numId w:val="2"/>
        </w:numPr>
        <w:spacing w:after="0" w:line="36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Возрождение, развитие и сохранение традиционной казачьей культуры. </w:t>
      </w:r>
    </w:p>
    <w:p w:rsidR="00C243DA" w:rsidRPr="00E45C30" w:rsidRDefault="00C243DA" w:rsidP="00E45C30">
      <w:pPr>
        <w:pStyle w:val="a4"/>
        <w:numPr>
          <w:ilvl w:val="0"/>
          <w:numId w:val="2"/>
        </w:numPr>
        <w:spacing w:after="0" w:line="36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Популяризация историко-культурных традиций российского казачества, русских обычаев. </w:t>
      </w:r>
    </w:p>
    <w:p w:rsidR="00C243DA" w:rsidRPr="00E45C30" w:rsidRDefault="00C243DA" w:rsidP="00E45C30">
      <w:pPr>
        <w:pStyle w:val="a4"/>
        <w:numPr>
          <w:ilvl w:val="0"/>
          <w:numId w:val="2"/>
        </w:numPr>
        <w:spacing w:after="0" w:line="36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Воспитание уважения и гордости у подрастающего поколения к истории Отечества, самобытным культурным традициям народов России. </w:t>
      </w:r>
    </w:p>
    <w:p w:rsidR="00C243DA" w:rsidRPr="00E45C30" w:rsidRDefault="00C243DA" w:rsidP="00E45C30">
      <w:pPr>
        <w:pStyle w:val="a4"/>
        <w:numPr>
          <w:ilvl w:val="0"/>
          <w:numId w:val="2"/>
        </w:numPr>
        <w:spacing w:after="0" w:line="36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Формирование нравственных и духовных ценностей; - преемственность поколений. </w:t>
      </w:r>
    </w:p>
    <w:p w:rsidR="00C243DA" w:rsidRPr="00E45C30" w:rsidRDefault="00C243DA" w:rsidP="00E45C30">
      <w:pPr>
        <w:pStyle w:val="a4"/>
        <w:numPr>
          <w:ilvl w:val="0"/>
          <w:numId w:val="2"/>
        </w:numPr>
        <w:spacing w:after="0" w:line="36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Пропаганда здорового образа жизни. </w:t>
      </w:r>
    </w:p>
    <w:p w:rsidR="00C243DA" w:rsidRPr="00E45C30" w:rsidRDefault="00C243DA" w:rsidP="00E45C30">
      <w:pPr>
        <w:pStyle w:val="a4"/>
        <w:numPr>
          <w:ilvl w:val="0"/>
          <w:numId w:val="2"/>
        </w:numPr>
        <w:spacing w:after="0" w:line="36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Установление творческих контактов, укрепление культурных и творческих связей между коллективами, обмен творческими достижениями в области художественного искусства и творчества.</w:t>
      </w:r>
    </w:p>
    <w:p w:rsidR="00C243DA" w:rsidRDefault="00C243DA" w:rsidP="00E45C30">
      <w:pPr>
        <w:pStyle w:val="a4"/>
        <w:numPr>
          <w:ilvl w:val="0"/>
          <w:numId w:val="2"/>
        </w:numPr>
        <w:spacing w:after="0" w:line="36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Укрепление социального партнерства, привлечение внимания общественности и СМИ к тематике Фестиваля и к участникам.</w:t>
      </w:r>
    </w:p>
    <w:p w:rsidR="00BF1E92" w:rsidRDefault="00BF1E92" w:rsidP="00BF1E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F1E92" w:rsidRPr="00BF1E92" w:rsidRDefault="00BF1E92" w:rsidP="00BF1E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243DA" w:rsidRPr="00BF1E92" w:rsidRDefault="00BF1E92" w:rsidP="00BF1E9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="00C243DA" w:rsidRPr="00BF1E92">
        <w:rPr>
          <w:rFonts w:ascii="Times New Roman" w:hAnsi="Times New Roman"/>
          <w:b/>
          <w:color w:val="000000"/>
          <w:sz w:val="28"/>
          <w:szCs w:val="28"/>
        </w:rPr>
        <w:t>Учредители и организаторы</w:t>
      </w:r>
    </w:p>
    <w:p w:rsidR="00C243DA" w:rsidRPr="00E45C30" w:rsidRDefault="00C243DA" w:rsidP="00E45C30">
      <w:pPr>
        <w:pStyle w:val="a4"/>
        <w:numPr>
          <w:ilvl w:val="0"/>
          <w:numId w:val="3"/>
        </w:numPr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EB44A2" w:rsidRPr="00E45C30">
        <w:rPr>
          <w:rFonts w:ascii="Times New Roman" w:hAnsi="Times New Roman"/>
          <w:color w:val="000000"/>
          <w:sz w:val="28"/>
          <w:szCs w:val="28"/>
        </w:rPr>
        <w:t>Азовского района</w:t>
      </w:r>
      <w:r w:rsidRPr="00E45C30">
        <w:rPr>
          <w:rFonts w:ascii="Times New Roman" w:hAnsi="Times New Roman"/>
          <w:color w:val="000000"/>
          <w:sz w:val="28"/>
          <w:szCs w:val="28"/>
        </w:rPr>
        <w:t>.</w:t>
      </w:r>
    </w:p>
    <w:p w:rsidR="00EB44A2" w:rsidRPr="00E45C30" w:rsidRDefault="00EB44A2" w:rsidP="00E45C30">
      <w:pPr>
        <w:pStyle w:val="a4"/>
        <w:numPr>
          <w:ilvl w:val="0"/>
          <w:numId w:val="3"/>
        </w:numPr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Отдел культуры Администрации Азовского района.</w:t>
      </w:r>
    </w:p>
    <w:p w:rsidR="00C243DA" w:rsidRDefault="00EB44A2" w:rsidP="00E45C30">
      <w:pPr>
        <w:pStyle w:val="a4"/>
        <w:numPr>
          <w:ilvl w:val="0"/>
          <w:numId w:val="3"/>
        </w:numPr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МБУК РДК Азовского района.</w:t>
      </w:r>
    </w:p>
    <w:p w:rsidR="00BF1E92" w:rsidRDefault="00BF1E92" w:rsidP="00BF1E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E92" w:rsidRDefault="00BF1E92" w:rsidP="00BF1E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Оргкомитет осуществляет: организационное, финансовое, материально-техническое, информационно-правовое и иное обеспечение всех направлений деятельности, проходящей в рамках Фестиваля.</w:t>
      </w:r>
    </w:p>
    <w:p w:rsidR="00BF1E92" w:rsidRPr="00BF1E92" w:rsidRDefault="00BF1E92" w:rsidP="00BF1E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BF1E92" w:rsidRDefault="00BF1E92" w:rsidP="00BF1E92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</w:t>
      </w:r>
      <w:r w:rsidR="00C243DA" w:rsidRPr="00BF1E92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Участники фестиваля</w:t>
      </w:r>
    </w:p>
    <w:p w:rsidR="00C243DA" w:rsidRPr="00E45C30" w:rsidRDefault="00C243DA" w:rsidP="00E45C30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-142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К участию в Фести</w:t>
      </w:r>
      <w:r w:rsidR="00BF1E92">
        <w:rPr>
          <w:rFonts w:ascii="Times New Roman" w:hAnsi="Times New Roman"/>
          <w:color w:val="000000"/>
          <w:sz w:val="28"/>
          <w:szCs w:val="28"/>
        </w:rPr>
        <w:t xml:space="preserve">вале приглашаются общественные объединения </w:t>
      </w:r>
      <w:r w:rsidRPr="00E45C30">
        <w:rPr>
          <w:rFonts w:ascii="Times New Roman" w:hAnsi="Times New Roman"/>
          <w:color w:val="000000"/>
          <w:sz w:val="28"/>
          <w:szCs w:val="28"/>
        </w:rPr>
        <w:t>и творчески</w:t>
      </w:r>
      <w:r w:rsidR="00BF1E92">
        <w:rPr>
          <w:rFonts w:ascii="Times New Roman" w:hAnsi="Times New Roman"/>
          <w:color w:val="000000"/>
          <w:sz w:val="28"/>
          <w:szCs w:val="28"/>
        </w:rPr>
        <w:t>е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 коллектив</w:t>
      </w:r>
      <w:r w:rsidR="00BF1E92">
        <w:rPr>
          <w:rFonts w:ascii="Times New Roman" w:hAnsi="Times New Roman"/>
          <w:color w:val="000000"/>
          <w:sz w:val="28"/>
          <w:szCs w:val="28"/>
        </w:rPr>
        <w:t>ы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 художественной самодеятельности. </w:t>
      </w:r>
    </w:p>
    <w:p w:rsidR="00C243DA" w:rsidRPr="00E45C30" w:rsidRDefault="00C243DA" w:rsidP="00E45C30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-142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Все желающие</w:t>
      </w:r>
      <w:r w:rsidR="00BF1E92">
        <w:rPr>
          <w:rFonts w:ascii="Times New Roman" w:hAnsi="Times New Roman"/>
          <w:color w:val="000000"/>
          <w:sz w:val="28"/>
          <w:szCs w:val="28"/>
        </w:rPr>
        <w:t xml:space="preserve"> участвовать в Фестивале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 граждане РФ.</w:t>
      </w:r>
    </w:p>
    <w:p w:rsidR="00C243DA" w:rsidRPr="00E45C30" w:rsidRDefault="00C243DA" w:rsidP="00E45C30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-142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Возраст участников Фестиваля неограничен.</w:t>
      </w:r>
    </w:p>
    <w:p w:rsidR="00C243DA" w:rsidRPr="00E45C30" w:rsidRDefault="00C243DA" w:rsidP="00E45C30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-142" w:firstLine="709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Для участников Фестиваля не предполагается каких-либо ограничений по творческому опыту, </w:t>
      </w:r>
      <w:r w:rsidR="003F35B2" w:rsidRPr="00E45C30">
        <w:rPr>
          <w:rFonts w:ascii="Times New Roman" w:hAnsi="Times New Roman"/>
          <w:color w:val="000000"/>
          <w:sz w:val="28"/>
          <w:szCs w:val="28"/>
        </w:rPr>
        <w:t>возрасту, месту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 жительства, ведомственной принадлежности учреждений, на базе которых осуществляется деятельность. </w:t>
      </w:r>
    </w:p>
    <w:p w:rsidR="001871F0" w:rsidRPr="00E45C30" w:rsidRDefault="001871F0" w:rsidP="00E45C30">
      <w:pPr>
        <w:pStyle w:val="a4"/>
        <w:shd w:val="clear" w:color="auto" w:fill="FFFFFF"/>
        <w:spacing w:after="0" w:line="360" w:lineRule="auto"/>
        <w:ind w:left="-142" w:firstLine="709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1871F0" w:rsidP="00BF1E92">
      <w:pPr>
        <w:tabs>
          <w:tab w:val="left" w:pos="3960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45C30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243DA" w:rsidRPr="00E45C30">
        <w:rPr>
          <w:rFonts w:ascii="Times New Roman" w:hAnsi="Times New Roman"/>
          <w:b/>
          <w:color w:val="000000"/>
          <w:sz w:val="28"/>
          <w:szCs w:val="28"/>
        </w:rPr>
        <w:t>.Условия и порядок проведения фестиваля</w:t>
      </w:r>
    </w:p>
    <w:p w:rsidR="00C243DA" w:rsidRPr="00E45C30" w:rsidRDefault="00C243DA" w:rsidP="00E45C3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-142" w:firstLine="709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Для участия в фестивале</w:t>
      </w:r>
      <w:r w:rsidR="00EB44A2" w:rsidRPr="00E45C30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4A2" w:rsidRPr="00E45C30">
        <w:rPr>
          <w:rFonts w:ascii="Times New Roman" w:hAnsi="Times New Roman"/>
          <w:color w:val="000000"/>
          <w:sz w:val="28"/>
          <w:szCs w:val="28"/>
        </w:rPr>
        <w:t>10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1F0" w:rsidRPr="00E45C30">
        <w:rPr>
          <w:rFonts w:ascii="Times New Roman" w:hAnsi="Times New Roman"/>
          <w:color w:val="000000"/>
          <w:sz w:val="28"/>
          <w:szCs w:val="28"/>
        </w:rPr>
        <w:t>июн</w:t>
      </w:r>
      <w:r w:rsidRPr="00E45C30">
        <w:rPr>
          <w:rFonts w:ascii="Times New Roman" w:hAnsi="Times New Roman"/>
          <w:color w:val="000000"/>
          <w:sz w:val="28"/>
          <w:szCs w:val="28"/>
        </w:rPr>
        <w:t>я 201</w:t>
      </w:r>
      <w:r w:rsidR="00BF1E92">
        <w:rPr>
          <w:rFonts w:ascii="Times New Roman" w:hAnsi="Times New Roman"/>
          <w:color w:val="000000"/>
          <w:sz w:val="28"/>
          <w:szCs w:val="28"/>
        </w:rPr>
        <w:t>9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B44A2" w:rsidRPr="00E45C30">
        <w:rPr>
          <w:rFonts w:ascii="Times New Roman" w:hAnsi="Times New Roman"/>
          <w:color w:val="000000"/>
          <w:sz w:val="28"/>
          <w:szCs w:val="28"/>
        </w:rPr>
        <w:t xml:space="preserve"> необходимо 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отправить Заявку на почту </w:t>
      </w:r>
      <w:hyperlink r:id="rId7" w:history="1">
        <w:r w:rsidR="00EB44A2" w:rsidRPr="00E45C30">
          <w:rPr>
            <w:rStyle w:val="a7"/>
            <w:sz w:val="28"/>
            <w:szCs w:val="28"/>
            <w:lang w:val="en-US"/>
          </w:rPr>
          <w:t>kultcool</w:t>
        </w:r>
        <w:r w:rsidR="00EB44A2" w:rsidRPr="00E45C30">
          <w:rPr>
            <w:rStyle w:val="a7"/>
            <w:sz w:val="28"/>
            <w:szCs w:val="28"/>
          </w:rPr>
          <w:t>@</w:t>
        </w:r>
        <w:r w:rsidR="00EB44A2" w:rsidRPr="00E45C30">
          <w:rPr>
            <w:rStyle w:val="a7"/>
            <w:sz w:val="28"/>
            <w:szCs w:val="28"/>
            <w:lang w:val="en-US"/>
          </w:rPr>
          <w:t>yandex</w:t>
        </w:r>
        <w:r w:rsidR="00EB44A2" w:rsidRPr="00E45C30">
          <w:rPr>
            <w:rStyle w:val="a7"/>
            <w:sz w:val="28"/>
            <w:szCs w:val="28"/>
          </w:rPr>
          <w:t>.</w:t>
        </w:r>
        <w:proofErr w:type="spellStart"/>
        <w:r w:rsidR="00EB44A2" w:rsidRPr="00E45C3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EB44A2" w:rsidRPr="00E45C30">
        <w:rPr>
          <w:sz w:val="28"/>
          <w:szCs w:val="28"/>
        </w:rPr>
        <w:t xml:space="preserve"> </w:t>
      </w:r>
      <w:r w:rsidR="00EB778E" w:rsidRPr="00E45C30">
        <w:rPr>
          <w:rFonts w:ascii="Times New Roman" w:hAnsi="Times New Roman"/>
          <w:sz w:val="28"/>
          <w:szCs w:val="28"/>
        </w:rPr>
        <w:t>(</w:t>
      </w:r>
      <w:proofErr w:type="gramStart"/>
      <w:r w:rsidR="00EB778E" w:rsidRPr="00E45C30">
        <w:rPr>
          <w:rFonts w:ascii="Times New Roman" w:hAnsi="Times New Roman"/>
          <w:sz w:val="28"/>
          <w:szCs w:val="28"/>
        </w:rPr>
        <w:t>С</w:t>
      </w:r>
      <w:proofErr w:type="gramEnd"/>
      <w:r w:rsidRPr="00E45C30">
        <w:rPr>
          <w:rFonts w:ascii="Times New Roman" w:hAnsi="Times New Roman"/>
          <w:sz w:val="28"/>
          <w:szCs w:val="28"/>
        </w:rPr>
        <w:t xml:space="preserve"> пометкой Фестиваль).</w:t>
      </w:r>
      <w:r w:rsidRPr="00E45C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Форма заявки (</w:t>
      </w:r>
      <w:r w:rsidRPr="00E45C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Приложение № 1.</w:t>
      </w:r>
      <w:r w:rsidRPr="00E45C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данному Положению).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 Организаторы Фестиваля имеют право отказать претенденту по причине несвоевременной подач</w:t>
      </w:r>
      <w:r w:rsidR="001871F0" w:rsidRPr="00E45C30">
        <w:rPr>
          <w:rFonts w:ascii="Times New Roman" w:hAnsi="Times New Roman"/>
          <w:color w:val="000000"/>
          <w:sz w:val="28"/>
          <w:szCs w:val="28"/>
        </w:rPr>
        <w:t>и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 Заявки, несоответствия его творчества целям и задачам Фестиваля.  </w:t>
      </w:r>
    </w:p>
    <w:p w:rsidR="00C243DA" w:rsidRPr="00E45C30" w:rsidRDefault="00C243DA" w:rsidP="00E45C3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-142" w:firstLine="709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Расходы, связанные с проездом до места проведения Фестиваля и обратно, несёт направляющая сторона либо сами участники Фестиваля</w:t>
      </w:r>
      <w:r w:rsidR="001871F0" w:rsidRPr="00E45C30">
        <w:rPr>
          <w:rFonts w:ascii="Times New Roman" w:hAnsi="Times New Roman"/>
          <w:color w:val="000000"/>
          <w:sz w:val="28"/>
          <w:szCs w:val="28"/>
        </w:rPr>
        <w:t>.</w:t>
      </w:r>
      <w:r w:rsidRPr="00E45C30">
        <w:rPr>
          <w:rFonts w:ascii="Times New Roman" w:hAnsi="Times New Roman"/>
          <w:color w:val="000000"/>
          <w:sz w:val="28"/>
          <w:szCs w:val="28"/>
        </w:rPr>
        <w:t> </w:t>
      </w:r>
    </w:p>
    <w:p w:rsidR="00EB44A2" w:rsidRPr="00E45C30" w:rsidRDefault="00C243DA" w:rsidP="00E45C3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-142" w:firstLine="709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45C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участники Фестиваля получают Диплом участника Фестиваля.</w:t>
      </w:r>
    </w:p>
    <w:p w:rsidR="00EB44A2" w:rsidRPr="00E45C30" w:rsidRDefault="00EB44A2" w:rsidP="00E45C30">
      <w:pPr>
        <w:pStyle w:val="a4"/>
        <w:shd w:val="clear" w:color="auto" w:fill="FFFFFF"/>
        <w:spacing w:after="0" w:line="360" w:lineRule="auto"/>
        <w:ind w:left="-142" w:firstLine="709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pStyle w:val="a4"/>
        <w:shd w:val="clear" w:color="auto" w:fill="FFFFFF"/>
        <w:spacing w:after="0" w:line="360" w:lineRule="auto"/>
        <w:ind w:left="-142" w:firstLine="709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243DA" w:rsidRPr="00BF1E92" w:rsidRDefault="001871F0" w:rsidP="00BF1E92">
      <w:pPr>
        <w:shd w:val="clear" w:color="auto" w:fill="FFFFFF"/>
        <w:tabs>
          <w:tab w:val="left" w:pos="3960"/>
        </w:tabs>
        <w:spacing w:after="0" w:line="360" w:lineRule="auto"/>
        <w:outlineLvl w:val="4"/>
        <w:rPr>
          <w:rFonts w:ascii="Times New Roman" w:hAnsi="Times New Roman"/>
          <w:b/>
          <w:color w:val="000000"/>
          <w:sz w:val="28"/>
          <w:szCs w:val="28"/>
        </w:rPr>
      </w:pPr>
      <w:r w:rsidRPr="00BF1E92">
        <w:rPr>
          <w:rFonts w:ascii="Times New Roman" w:hAnsi="Times New Roman"/>
          <w:b/>
          <w:color w:val="000000"/>
          <w:sz w:val="28"/>
          <w:szCs w:val="28"/>
        </w:rPr>
        <w:t>6</w:t>
      </w:r>
      <w:r w:rsidR="00C243DA" w:rsidRPr="00BF1E92">
        <w:rPr>
          <w:rFonts w:ascii="Times New Roman" w:hAnsi="Times New Roman"/>
          <w:b/>
          <w:color w:val="000000"/>
          <w:sz w:val="28"/>
          <w:szCs w:val="28"/>
        </w:rPr>
        <w:t>.Конкурсные программы в рамках фестиваля</w:t>
      </w:r>
    </w:p>
    <w:p w:rsidR="00EB44A2" w:rsidRPr="00E45C30" w:rsidRDefault="00EB44A2" w:rsidP="00E45C30">
      <w:pPr>
        <w:pStyle w:val="a4"/>
        <w:shd w:val="clear" w:color="auto" w:fill="FFFFFF"/>
        <w:tabs>
          <w:tab w:val="left" w:pos="3960"/>
        </w:tabs>
        <w:spacing w:after="0" w:line="360" w:lineRule="auto"/>
        <w:ind w:left="-142" w:firstLine="709"/>
        <w:jc w:val="center"/>
        <w:outlineLvl w:val="4"/>
        <w:rPr>
          <w:rFonts w:ascii="Times New Roman" w:hAnsi="Times New Roman"/>
          <w:b/>
          <w:color w:val="000000"/>
          <w:sz w:val="28"/>
          <w:szCs w:val="28"/>
        </w:rPr>
      </w:pPr>
    </w:p>
    <w:p w:rsidR="00C243DA" w:rsidRPr="00E45C30" w:rsidRDefault="00EB44A2" w:rsidP="00E45C30">
      <w:pPr>
        <w:pStyle w:val="a4"/>
        <w:shd w:val="clear" w:color="auto" w:fill="FFFFFF"/>
        <w:tabs>
          <w:tab w:val="left" w:pos="3960"/>
        </w:tabs>
        <w:spacing w:after="0" w:line="360" w:lineRule="auto"/>
        <w:ind w:left="-142" w:firstLine="709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5C30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="00C243DA" w:rsidRPr="00E45C30">
        <w:rPr>
          <w:rFonts w:ascii="Times New Roman" w:hAnsi="Times New Roman"/>
          <w:b/>
          <w:color w:val="000000"/>
          <w:sz w:val="28"/>
          <w:szCs w:val="28"/>
        </w:rPr>
        <w:t>Конкурсная номинация «</w:t>
      </w:r>
      <w:r w:rsidR="00EB778E" w:rsidRPr="00E45C3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Веселы привалы- где казаки запевалы»</w:t>
      </w:r>
      <w:r w:rsidR="00C243DA" w:rsidRPr="00E45C3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B44A2" w:rsidRPr="00E45C30" w:rsidRDefault="00EB44A2" w:rsidP="00E45C30">
      <w:pPr>
        <w:pStyle w:val="a4"/>
        <w:shd w:val="clear" w:color="auto" w:fill="FFFFFF"/>
        <w:tabs>
          <w:tab w:val="left" w:pos="3960"/>
        </w:tabs>
        <w:spacing w:after="0" w:line="360" w:lineRule="auto"/>
        <w:ind w:left="-142" w:firstLine="709"/>
        <w:jc w:val="both"/>
        <w:outlineLvl w:val="4"/>
        <w:rPr>
          <w:rFonts w:ascii="Times New Roman" w:hAnsi="Times New Roman"/>
          <w:b/>
          <w:color w:val="000000"/>
          <w:sz w:val="28"/>
          <w:szCs w:val="28"/>
        </w:rPr>
      </w:pPr>
    </w:p>
    <w:p w:rsidR="00C243DA" w:rsidRPr="00E45C30" w:rsidRDefault="00142978" w:rsidP="00E45C30">
      <w:pPr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В номинации</w:t>
      </w:r>
      <w:r w:rsidR="00C243DA" w:rsidRPr="00E45C30">
        <w:rPr>
          <w:rFonts w:ascii="Times New Roman" w:hAnsi="Times New Roman"/>
          <w:color w:val="000000"/>
          <w:sz w:val="28"/>
          <w:szCs w:val="28"/>
        </w:rPr>
        <w:t xml:space="preserve"> принимают участие казачьи хоры и ансамбли, </w:t>
      </w:r>
      <w:r w:rsidR="00EB778E" w:rsidRPr="00E45C30">
        <w:rPr>
          <w:rFonts w:ascii="Times New Roman" w:hAnsi="Times New Roman"/>
          <w:color w:val="000000"/>
          <w:sz w:val="28"/>
          <w:szCs w:val="28"/>
        </w:rPr>
        <w:t>солисты, коллективы</w:t>
      </w:r>
      <w:r w:rsidR="00C243DA" w:rsidRPr="00E45C30">
        <w:rPr>
          <w:rFonts w:ascii="Times New Roman" w:hAnsi="Times New Roman"/>
          <w:color w:val="000000"/>
          <w:sz w:val="28"/>
          <w:szCs w:val="28"/>
        </w:rPr>
        <w:t xml:space="preserve">, имеющие в репертуаре казачьи песни (этнографические, фольклорные, старинные, современные), независимо от их ведомственной принадлежности, представляющие отдельные концертные номера. Конкурсанты </w:t>
      </w:r>
      <w:r w:rsidR="00C243DA" w:rsidRPr="00E45C30">
        <w:rPr>
          <w:rFonts w:ascii="Times New Roman" w:hAnsi="Times New Roman"/>
          <w:color w:val="000000"/>
          <w:sz w:val="28"/>
          <w:szCs w:val="28"/>
        </w:rPr>
        <w:lastRenderedPageBreak/>
        <w:t>должны заявить два разнохарактерных номера. Конкурсанты подразделяются на возрастные группы:</w:t>
      </w:r>
    </w:p>
    <w:p w:rsidR="00C243DA" w:rsidRPr="00E45C30" w:rsidRDefault="00C243DA" w:rsidP="00E45C30">
      <w:pPr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E45C30">
        <w:rPr>
          <w:rFonts w:ascii="Times New Roman" w:hAnsi="Times New Roman"/>
          <w:color w:val="000000"/>
          <w:sz w:val="28"/>
          <w:szCs w:val="28"/>
        </w:rPr>
        <w:t>Детско</w:t>
      </w:r>
      <w:proofErr w:type="spellEnd"/>
      <w:r w:rsidRPr="00E45C3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142978" w:rsidRPr="00E45C30">
        <w:rPr>
          <w:rFonts w:ascii="Times New Roman" w:hAnsi="Times New Roman"/>
          <w:color w:val="000000"/>
          <w:sz w:val="28"/>
          <w:szCs w:val="28"/>
        </w:rPr>
        <w:t>юношеская (</w:t>
      </w:r>
      <w:r w:rsidRPr="00E45C30">
        <w:rPr>
          <w:rFonts w:ascii="Times New Roman" w:hAnsi="Times New Roman"/>
          <w:color w:val="000000"/>
          <w:sz w:val="28"/>
          <w:szCs w:val="28"/>
        </w:rPr>
        <w:t>до 18 лет)</w:t>
      </w:r>
    </w:p>
    <w:p w:rsidR="00C243DA" w:rsidRPr="00E45C30" w:rsidRDefault="00C243DA" w:rsidP="00E45C30">
      <w:pPr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- Взрослая</w:t>
      </w:r>
    </w:p>
    <w:p w:rsidR="00C243DA" w:rsidRPr="00E45C30" w:rsidRDefault="00C243DA" w:rsidP="00E45C30">
      <w:pPr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- Смешанная.</w:t>
      </w:r>
    </w:p>
    <w:p w:rsidR="00C243DA" w:rsidRPr="00E45C30" w:rsidRDefault="00C243DA" w:rsidP="00E45C30">
      <w:pPr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sz w:val="28"/>
          <w:szCs w:val="28"/>
        </w:rPr>
        <w:t>В качестве музыкального сопровождения допускается использование фонограмм. Музыкальный материал должен предоставляться на USB- накопителях (носителях).</w:t>
      </w:r>
    </w:p>
    <w:p w:rsidR="00142978" w:rsidRPr="00E45C30" w:rsidRDefault="00142978" w:rsidP="00E45C30">
      <w:pPr>
        <w:pStyle w:val="a4"/>
        <w:spacing w:after="0" w:line="360" w:lineRule="auto"/>
        <w:ind w:left="-142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71F0" w:rsidRPr="00E45C30" w:rsidRDefault="001871F0" w:rsidP="00E45C30">
      <w:pPr>
        <w:pStyle w:val="a4"/>
        <w:spacing w:after="0" w:line="360" w:lineRule="auto"/>
        <w:ind w:left="-142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2978" w:rsidRPr="00E45C30" w:rsidRDefault="00C243DA" w:rsidP="00AF4A87">
      <w:pPr>
        <w:pStyle w:val="a4"/>
        <w:spacing w:after="0" w:line="360" w:lineRule="auto"/>
        <w:ind w:left="-14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5C30">
        <w:rPr>
          <w:rFonts w:ascii="Times New Roman" w:hAnsi="Times New Roman"/>
          <w:b/>
          <w:color w:val="000000"/>
          <w:sz w:val="28"/>
          <w:szCs w:val="28"/>
        </w:rPr>
        <w:t xml:space="preserve">Конкурсная </w:t>
      </w:r>
      <w:proofErr w:type="spellStart"/>
      <w:r w:rsidRPr="00E45C30">
        <w:rPr>
          <w:rFonts w:ascii="Times New Roman" w:hAnsi="Times New Roman"/>
          <w:b/>
          <w:color w:val="000000"/>
          <w:sz w:val="28"/>
          <w:szCs w:val="28"/>
        </w:rPr>
        <w:t>кулинарно</w:t>
      </w:r>
      <w:proofErr w:type="spellEnd"/>
      <w:r w:rsidRPr="00E45C30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="00142978" w:rsidRPr="00E45C30">
        <w:rPr>
          <w:rFonts w:ascii="Times New Roman" w:hAnsi="Times New Roman"/>
          <w:b/>
          <w:color w:val="000000"/>
          <w:sz w:val="28"/>
          <w:szCs w:val="28"/>
        </w:rPr>
        <w:t>эстетическая номинация</w:t>
      </w:r>
      <w:r w:rsidRPr="00E45C30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Pr="00E45C30">
        <w:rPr>
          <w:rFonts w:ascii="Times New Roman" w:hAnsi="Times New Roman"/>
          <w:b/>
          <w:color w:val="000000"/>
          <w:sz w:val="28"/>
          <w:szCs w:val="28"/>
        </w:rPr>
        <w:t>Круглик</w:t>
      </w:r>
      <w:proofErr w:type="spellEnd"/>
      <w:r w:rsidRPr="00E45C3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243DA" w:rsidRPr="00E45C30" w:rsidRDefault="00C243DA" w:rsidP="00AF4A87">
      <w:pPr>
        <w:pStyle w:val="a4"/>
        <w:spacing w:after="0" w:line="360" w:lineRule="auto"/>
        <w:ind w:left="-14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5C30">
        <w:rPr>
          <w:rFonts w:ascii="Times New Roman" w:hAnsi="Times New Roman"/>
          <w:b/>
          <w:color w:val="000000"/>
          <w:sz w:val="28"/>
          <w:szCs w:val="28"/>
        </w:rPr>
        <w:t>(кулинарное изделие традиционной казачьей кухни)</w:t>
      </w:r>
    </w:p>
    <w:p w:rsidR="00142978" w:rsidRPr="00E45C30" w:rsidRDefault="00C243DA" w:rsidP="00E45C30">
      <w:pPr>
        <w:spacing w:after="0" w:line="36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 - В конкурсе могут принимать участие люди любой возрастной группы, частные лица и организации любой правовой собственности</w:t>
      </w:r>
      <w:r w:rsidR="00142978" w:rsidRPr="00E45C30">
        <w:rPr>
          <w:rFonts w:ascii="Times New Roman" w:hAnsi="Times New Roman"/>
          <w:color w:val="000000"/>
          <w:sz w:val="28"/>
          <w:szCs w:val="28"/>
        </w:rPr>
        <w:t>.</w:t>
      </w:r>
    </w:p>
    <w:p w:rsidR="00C243DA" w:rsidRPr="00E45C30" w:rsidRDefault="00C243DA" w:rsidP="00E45C30">
      <w:pPr>
        <w:spacing w:after="0" w:line="36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- На конкурс должен быть представлен круглый сдобный пирог старинной казачьей кухни «</w:t>
      </w:r>
      <w:proofErr w:type="spellStart"/>
      <w:r w:rsidRPr="00E45C30">
        <w:rPr>
          <w:rFonts w:ascii="Times New Roman" w:hAnsi="Times New Roman"/>
          <w:color w:val="000000"/>
          <w:sz w:val="28"/>
          <w:szCs w:val="28"/>
        </w:rPr>
        <w:t>Круглик</w:t>
      </w:r>
      <w:proofErr w:type="spellEnd"/>
      <w:r w:rsidRPr="00E45C30">
        <w:rPr>
          <w:rFonts w:ascii="Times New Roman" w:hAnsi="Times New Roman"/>
          <w:color w:val="000000"/>
          <w:sz w:val="28"/>
          <w:szCs w:val="28"/>
        </w:rPr>
        <w:t xml:space="preserve">». Пироги могут быть приготовлены с применением любых наполнителей (мясо, рыба, фрукты, овощи и т.д.). Оформление пирогов на вкус и усмотрение изготовителей, вес пирогов не ограничен. </w:t>
      </w:r>
    </w:p>
    <w:p w:rsidR="00C243DA" w:rsidRPr="00E45C30" w:rsidRDefault="00C243DA" w:rsidP="00E45C30">
      <w:pPr>
        <w:spacing w:after="0" w:line="36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- Участники делятся на две группы: 1 группа – частные лица; 2 группа - организации.</w:t>
      </w:r>
    </w:p>
    <w:p w:rsidR="00C243DA" w:rsidRPr="00E45C30" w:rsidRDefault="00C243DA" w:rsidP="00E45C30">
      <w:pPr>
        <w:spacing w:after="0" w:line="36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>-  Конкурсант должен иметь знак отличия, отражающий тематику фестиваля (костюм или элементы костюма), разовую раздаточную посуду (тарелки и вилки), салфетки из расчета на 20 человек.</w:t>
      </w:r>
    </w:p>
    <w:p w:rsidR="00C243DA" w:rsidRPr="00E45C30" w:rsidRDefault="00C243DA" w:rsidP="00E45C30">
      <w:pPr>
        <w:spacing w:after="0" w:line="36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 - Для приготовления используются собственные продукты участников (согласно фирменному рецепту). Выбор сырья на усмотрение участников (количество компонентов не оговаривается). Сырье должно соответствовать санитарно – гигиеническим требованиям. </w:t>
      </w:r>
    </w:p>
    <w:p w:rsidR="00142978" w:rsidRPr="00E45C30" w:rsidRDefault="00C243DA" w:rsidP="00E45C30">
      <w:pPr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 - Все участники конкурса должны оформить рецепт </w:t>
      </w:r>
      <w:r w:rsidR="00142978" w:rsidRPr="00E45C30">
        <w:rPr>
          <w:rFonts w:ascii="Times New Roman" w:hAnsi="Times New Roman"/>
          <w:color w:val="000000"/>
          <w:sz w:val="28"/>
          <w:szCs w:val="28"/>
        </w:rPr>
        <w:t>приготовления пирога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 в папку формата А4, для вложения в папку допускается информация рекламного характера.</w:t>
      </w:r>
    </w:p>
    <w:p w:rsidR="00C243DA" w:rsidRPr="00E45C30" w:rsidRDefault="00C243DA" w:rsidP="00E45C30">
      <w:pPr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5B2" w:rsidRPr="00E45C30">
        <w:rPr>
          <w:rFonts w:ascii="Times New Roman" w:hAnsi="Times New Roman"/>
          <w:color w:val="000000"/>
          <w:sz w:val="28"/>
          <w:szCs w:val="28"/>
        </w:rPr>
        <w:t xml:space="preserve">-Все </w:t>
      </w:r>
      <w:r w:rsidR="00142978" w:rsidRPr="00E45C30">
        <w:rPr>
          <w:rFonts w:ascii="Times New Roman" w:hAnsi="Times New Roman"/>
          <w:color w:val="000000"/>
          <w:sz w:val="28"/>
          <w:szCs w:val="28"/>
        </w:rPr>
        <w:t>участники конкурса должны подготовить творческую презентацию</w:t>
      </w:r>
      <w:r w:rsidR="001871F0" w:rsidRPr="00E45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978" w:rsidRPr="00E45C30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142978" w:rsidRPr="00E45C30">
        <w:rPr>
          <w:rFonts w:ascii="Times New Roman" w:hAnsi="Times New Roman"/>
          <w:color w:val="000000"/>
          <w:sz w:val="28"/>
          <w:szCs w:val="28"/>
        </w:rPr>
        <w:t>Круглика</w:t>
      </w:r>
      <w:proofErr w:type="spellEnd"/>
      <w:r w:rsidR="001871F0" w:rsidRPr="00E45C30">
        <w:rPr>
          <w:rFonts w:ascii="Times New Roman" w:hAnsi="Times New Roman"/>
          <w:color w:val="000000"/>
          <w:sz w:val="28"/>
          <w:szCs w:val="28"/>
        </w:rPr>
        <w:t>». (Песня</w:t>
      </w:r>
      <w:r w:rsidR="00142978" w:rsidRPr="00E45C30">
        <w:rPr>
          <w:rFonts w:ascii="Times New Roman" w:hAnsi="Times New Roman"/>
          <w:color w:val="000000"/>
          <w:sz w:val="28"/>
          <w:szCs w:val="28"/>
        </w:rPr>
        <w:t>, театрализация, обряд, традиция, байка и т. д.)</w:t>
      </w:r>
    </w:p>
    <w:p w:rsidR="00C243DA" w:rsidRPr="00E45C30" w:rsidRDefault="00C243DA" w:rsidP="00E45C30">
      <w:pPr>
        <w:spacing w:after="0" w:line="36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Для сервировки тематического стола возможно использование скатертей и элементов оформления. </w:t>
      </w:r>
    </w:p>
    <w:p w:rsidR="00C243DA" w:rsidRPr="00E45C30" w:rsidRDefault="00C243DA" w:rsidP="00E45C30">
      <w:pPr>
        <w:spacing w:after="0" w:line="36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- На конкурс </w:t>
      </w:r>
      <w:proofErr w:type="gramStart"/>
      <w:r w:rsidRPr="00E45C30">
        <w:rPr>
          <w:rFonts w:ascii="Times New Roman" w:hAnsi="Times New Roman"/>
          <w:color w:val="000000"/>
          <w:sz w:val="28"/>
          <w:szCs w:val="28"/>
        </w:rPr>
        <w:t>представляется  одно</w:t>
      </w:r>
      <w:proofErr w:type="gramEnd"/>
      <w:r w:rsidRPr="00E45C30">
        <w:rPr>
          <w:rFonts w:ascii="Times New Roman" w:hAnsi="Times New Roman"/>
          <w:color w:val="000000"/>
          <w:sz w:val="28"/>
          <w:szCs w:val="28"/>
        </w:rPr>
        <w:t xml:space="preserve"> изделие.</w:t>
      </w: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C243DA" w:rsidRPr="00E45C30" w:rsidRDefault="00ED795A" w:rsidP="00AF4A87">
      <w:pPr>
        <w:tabs>
          <w:tab w:val="left" w:pos="2604"/>
        </w:tabs>
        <w:spacing w:after="0" w:line="360" w:lineRule="auto"/>
        <w:ind w:left="-142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45C30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243DA" w:rsidRPr="00E45C30">
        <w:rPr>
          <w:rFonts w:ascii="Times New Roman" w:hAnsi="Times New Roman"/>
          <w:b/>
          <w:color w:val="000000"/>
          <w:sz w:val="28"/>
          <w:szCs w:val="28"/>
        </w:rPr>
        <w:t>. Жюри фестиваля</w:t>
      </w: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color w:val="000000"/>
          <w:sz w:val="28"/>
          <w:szCs w:val="28"/>
        </w:rPr>
        <w:t xml:space="preserve">В состав жюри входят ведущие специалисты в области казачьего фольклора, </w:t>
      </w:r>
      <w:r w:rsidR="00142978" w:rsidRPr="00E45C30">
        <w:rPr>
          <w:rFonts w:ascii="Times New Roman" w:hAnsi="Times New Roman"/>
          <w:color w:val="000000"/>
          <w:sz w:val="28"/>
          <w:szCs w:val="28"/>
        </w:rPr>
        <w:t>работники</w:t>
      </w:r>
      <w:r w:rsidRPr="00E45C30">
        <w:rPr>
          <w:rFonts w:ascii="Times New Roman" w:hAnsi="Times New Roman"/>
          <w:color w:val="000000"/>
          <w:sz w:val="28"/>
          <w:szCs w:val="28"/>
        </w:rPr>
        <w:t xml:space="preserve"> культуры и искусств. Жюри принимает решение коллегиально. Жюри имеет право назначить дополнительные поощрительные места.</w:t>
      </w:r>
    </w:p>
    <w:p w:rsidR="001871F0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5C3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</w:t>
      </w: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5C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795A" w:rsidRPr="00E45C30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E45C30">
        <w:rPr>
          <w:rFonts w:ascii="Times New Roman" w:hAnsi="Times New Roman"/>
          <w:b/>
          <w:color w:val="000000"/>
          <w:sz w:val="28"/>
          <w:szCs w:val="28"/>
        </w:rPr>
        <w:t>. Награждение</w:t>
      </w:r>
    </w:p>
    <w:p w:rsidR="00C243DA" w:rsidRPr="00E45C30" w:rsidRDefault="00C243DA" w:rsidP="00E45C30">
      <w:pPr>
        <w:tabs>
          <w:tab w:val="left" w:pos="1080"/>
        </w:tabs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C30">
        <w:rPr>
          <w:rFonts w:ascii="Times New Roman" w:hAnsi="Times New Roman"/>
          <w:sz w:val="28"/>
          <w:szCs w:val="28"/>
          <w:shd w:val="clear" w:color="auto" w:fill="FFFFFF"/>
        </w:rPr>
        <w:t xml:space="preserve">В номинации </w:t>
      </w:r>
      <w:r w:rsidRPr="00E45C30">
        <w:rPr>
          <w:rFonts w:ascii="Times New Roman" w:hAnsi="Times New Roman"/>
          <w:sz w:val="28"/>
          <w:szCs w:val="28"/>
        </w:rPr>
        <w:t>«</w:t>
      </w:r>
      <w:r w:rsidR="00EB778E" w:rsidRPr="00E45C30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Веселы привалы- где казаки запевалы!</w:t>
      </w:r>
      <w:r w:rsidRPr="00E45C30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45C30">
        <w:rPr>
          <w:rFonts w:ascii="Times New Roman" w:hAnsi="Times New Roman"/>
          <w:sz w:val="28"/>
          <w:szCs w:val="28"/>
          <w:shd w:val="clear" w:color="auto" w:fill="FFFFFF"/>
        </w:rPr>
        <w:t>, в каждой возрастной группе присуждаются:</w:t>
      </w:r>
    </w:p>
    <w:p w:rsidR="00C243DA" w:rsidRPr="00E45C30" w:rsidRDefault="00C243DA" w:rsidP="00E45C30">
      <w:pPr>
        <w:tabs>
          <w:tab w:val="left" w:pos="1080"/>
        </w:tabs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C30">
        <w:rPr>
          <w:rFonts w:ascii="Times New Roman" w:hAnsi="Times New Roman"/>
          <w:sz w:val="28"/>
          <w:szCs w:val="28"/>
          <w:shd w:val="clear" w:color="auto" w:fill="FFFFFF"/>
        </w:rPr>
        <w:t xml:space="preserve"> -  дипломы «Лауреат» 1-й, 2-й, 3-й </w:t>
      </w:r>
      <w:r w:rsidR="001871F0" w:rsidRPr="00E45C30">
        <w:rPr>
          <w:rFonts w:ascii="Times New Roman" w:hAnsi="Times New Roman"/>
          <w:sz w:val="28"/>
          <w:szCs w:val="28"/>
          <w:shd w:val="clear" w:color="auto" w:fill="FFFFFF"/>
        </w:rPr>
        <w:t>степени</w:t>
      </w:r>
      <w:r w:rsidRPr="00E45C30">
        <w:rPr>
          <w:rFonts w:ascii="Times New Roman" w:hAnsi="Times New Roman"/>
          <w:sz w:val="28"/>
          <w:szCs w:val="28"/>
          <w:shd w:val="clear" w:color="auto" w:fill="FFFFFF"/>
        </w:rPr>
        <w:t xml:space="preserve">, памятный </w:t>
      </w:r>
      <w:r w:rsidR="00142978" w:rsidRPr="00E45C30">
        <w:rPr>
          <w:rFonts w:ascii="Times New Roman" w:hAnsi="Times New Roman"/>
          <w:sz w:val="28"/>
          <w:szCs w:val="28"/>
          <w:shd w:val="clear" w:color="auto" w:fill="FFFFFF"/>
        </w:rPr>
        <w:t>подарок.</w:t>
      </w:r>
    </w:p>
    <w:p w:rsidR="00C243DA" w:rsidRPr="00E45C30" w:rsidRDefault="00C243DA" w:rsidP="00E45C30">
      <w:pPr>
        <w:tabs>
          <w:tab w:val="left" w:pos="1080"/>
        </w:tabs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C30">
        <w:rPr>
          <w:rFonts w:ascii="Times New Roman" w:hAnsi="Times New Roman"/>
          <w:sz w:val="28"/>
          <w:szCs w:val="28"/>
          <w:shd w:val="clear" w:color="auto" w:fill="FFFFFF"/>
        </w:rPr>
        <w:t>Гран – При Фестиваля.</w:t>
      </w: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C30">
        <w:rPr>
          <w:rFonts w:ascii="Times New Roman" w:hAnsi="Times New Roman"/>
          <w:sz w:val="28"/>
          <w:szCs w:val="28"/>
          <w:shd w:val="clear" w:color="auto" w:fill="FFFFFF"/>
        </w:rPr>
        <w:t>В номинации «</w:t>
      </w:r>
      <w:proofErr w:type="spellStart"/>
      <w:r w:rsidR="00E45C30" w:rsidRPr="00E45C30">
        <w:rPr>
          <w:rFonts w:ascii="Times New Roman" w:hAnsi="Times New Roman"/>
          <w:sz w:val="28"/>
          <w:szCs w:val="28"/>
          <w:shd w:val="clear" w:color="auto" w:fill="FFFFFF"/>
        </w:rPr>
        <w:t>Круглик</w:t>
      </w:r>
      <w:proofErr w:type="spellEnd"/>
      <w:r w:rsidR="00E45C30" w:rsidRPr="00E45C30">
        <w:rPr>
          <w:rFonts w:ascii="Times New Roman" w:hAnsi="Times New Roman"/>
          <w:sz w:val="28"/>
          <w:szCs w:val="28"/>
          <w:shd w:val="clear" w:color="auto" w:fill="FFFFFF"/>
        </w:rPr>
        <w:t>» присуждаются в</w:t>
      </w:r>
      <w:r w:rsidRPr="00E45C30">
        <w:rPr>
          <w:rFonts w:ascii="Times New Roman" w:hAnsi="Times New Roman"/>
          <w:sz w:val="28"/>
          <w:szCs w:val="28"/>
          <w:shd w:val="clear" w:color="auto" w:fill="FFFFFF"/>
        </w:rPr>
        <w:t xml:space="preserve"> каждой группе:</w:t>
      </w: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C30">
        <w:rPr>
          <w:rFonts w:ascii="Times New Roman" w:hAnsi="Times New Roman"/>
          <w:sz w:val="28"/>
          <w:szCs w:val="28"/>
          <w:shd w:val="clear" w:color="auto" w:fill="FFFFFF"/>
        </w:rPr>
        <w:t xml:space="preserve"> - диплом за 1,2,3 место в каждой группе и </w:t>
      </w:r>
      <w:r w:rsidR="00142978" w:rsidRPr="00E45C30">
        <w:rPr>
          <w:rFonts w:ascii="Times New Roman" w:hAnsi="Times New Roman"/>
          <w:sz w:val="28"/>
          <w:szCs w:val="28"/>
          <w:shd w:val="clear" w:color="auto" w:fill="FFFFFF"/>
        </w:rPr>
        <w:t>памятный подарок.</w:t>
      </w:r>
    </w:p>
    <w:p w:rsidR="001871F0" w:rsidRPr="00AF4A87" w:rsidRDefault="00C243DA" w:rsidP="00AF4A87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C30">
        <w:rPr>
          <w:rFonts w:ascii="Times New Roman" w:hAnsi="Times New Roman"/>
          <w:sz w:val="28"/>
          <w:szCs w:val="28"/>
          <w:shd w:val="clear" w:color="auto" w:fill="FFFFFF"/>
        </w:rPr>
        <w:t>Всем зарегистрированным на фестивале вручается диплом «Участник».</w:t>
      </w:r>
    </w:p>
    <w:p w:rsidR="00C243DA" w:rsidRPr="00E45C30" w:rsidRDefault="00ED795A" w:rsidP="00E45C30">
      <w:pPr>
        <w:tabs>
          <w:tab w:val="left" w:pos="2604"/>
        </w:tabs>
        <w:spacing w:after="0" w:line="360" w:lineRule="auto"/>
        <w:ind w:left="-142" w:firstLine="709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E45C3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9</w:t>
      </w:r>
      <w:r w:rsidR="00C243DA" w:rsidRPr="00E45C3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. В рамках фестиваля проходят:</w:t>
      </w:r>
    </w:p>
    <w:p w:rsidR="00142978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45C30">
        <w:rPr>
          <w:rFonts w:ascii="Times New Roman" w:hAnsi="Times New Roman"/>
          <w:sz w:val="28"/>
          <w:szCs w:val="28"/>
        </w:rPr>
        <w:t xml:space="preserve">- открытые соревнования по метанию ножей, джигитовке (участвовать могут все желающие).  Дружеские встречи по </w:t>
      </w:r>
      <w:r w:rsidR="00142978" w:rsidRPr="00E45C30">
        <w:rPr>
          <w:rFonts w:ascii="Times New Roman" w:hAnsi="Times New Roman"/>
          <w:sz w:val="28"/>
          <w:szCs w:val="28"/>
        </w:rPr>
        <w:t>единоборствам</w:t>
      </w:r>
      <w:r w:rsidRPr="00E45C30">
        <w:rPr>
          <w:rFonts w:ascii="Times New Roman" w:hAnsi="Times New Roman"/>
          <w:sz w:val="28"/>
          <w:szCs w:val="28"/>
        </w:rPr>
        <w:t xml:space="preserve">.  А </w:t>
      </w:r>
      <w:proofErr w:type="gramStart"/>
      <w:r w:rsidRPr="00E45C30">
        <w:rPr>
          <w:rFonts w:ascii="Times New Roman" w:hAnsi="Times New Roman"/>
          <w:sz w:val="28"/>
          <w:szCs w:val="28"/>
        </w:rPr>
        <w:t>так же</w:t>
      </w:r>
      <w:proofErr w:type="gramEnd"/>
      <w:r w:rsidRPr="00E45C30">
        <w:rPr>
          <w:rFonts w:ascii="Times New Roman" w:hAnsi="Times New Roman"/>
          <w:sz w:val="28"/>
          <w:szCs w:val="28"/>
        </w:rPr>
        <w:t xml:space="preserve"> конкурсы и спортивные состязания «Казачьи забавы» для взрослых и детей.  На Фестивале могут быть представлены Казачьи общества (станицы, хутора) путем демонстрации декоративно-прикладного искусства, казачьей кухни и т.п. </w:t>
      </w: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45C30">
        <w:rPr>
          <w:rFonts w:ascii="Times New Roman" w:hAnsi="Times New Roman"/>
          <w:sz w:val="28"/>
          <w:szCs w:val="28"/>
        </w:rPr>
        <w:t xml:space="preserve">Заявки высылаются на </w:t>
      </w:r>
    </w:p>
    <w:p w:rsidR="00EB778E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45C3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E-</w:t>
      </w:r>
      <w:proofErr w:type="spellStart"/>
      <w:r w:rsidRPr="00E45C3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mail</w:t>
      </w:r>
      <w:proofErr w:type="spellEnd"/>
      <w:r w:rsidRPr="00E45C30">
        <w:rPr>
          <w:rFonts w:ascii="Arial" w:hAnsi="Arial" w:cs="Arial"/>
          <w:color w:val="333333"/>
          <w:sz w:val="28"/>
          <w:szCs w:val="28"/>
          <w:shd w:val="clear" w:color="auto" w:fill="FFFFFF"/>
        </w:rPr>
        <w:t>:</w:t>
      </w:r>
      <w:r w:rsidRPr="00E45C30">
        <w:rPr>
          <w:rFonts w:ascii="Calibri Cyr" w:hAnsi="Calibri Cyr"/>
          <w:sz w:val="28"/>
          <w:szCs w:val="28"/>
        </w:rPr>
        <w:t xml:space="preserve"> </w:t>
      </w:r>
      <w:hyperlink r:id="rId8" w:history="1">
        <w:r w:rsidR="00EB778E" w:rsidRPr="00E45C30">
          <w:rPr>
            <w:rStyle w:val="a7"/>
            <w:sz w:val="28"/>
            <w:szCs w:val="28"/>
            <w:lang w:val="en-US"/>
          </w:rPr>
          <w:t>kultcool</w:t>
        </w:r>
        <w:r w:rsidR="00EB778E" w:rsidRPr="00E45C30">
          <w:rPr>
            <w:rStyle w:val="a7"/>
            <w:sz w:val="28"/>
            <w:szCs w:val="28"/>
          </w:rPr>
          <w:t>@</w:t>
        </w:r>
        <w:r w:rsidR="00EB778E" w:rsidRPr="00E45C30">
          <w:rPr>
            <w:rStyle w:val="a7"/>
            <w:sz w:val="28"/>
            <w:szCs w:val="28"/>
            <w:lang w:val="en-US"/>
          </w:rPr>
          <w:t>yandex</w:t>
        </w:r>
        <w:r w:rsidR="00EB778E" w:rsidRPr="00E45C30">
          <w:rPr>
            <w:rStyle w:val="a7"/>
            <w:sz w:val="28"/>
            <w:szCs w:val="28"/>
          </w:rPr>
          <w:t>.</w:t>
        </w:r>
        <w:r w:rsidR="00EB778E" w:rsidRPr="00E45C30">
          <w:rPr>
            <w:rStyle w:val="a7"/>
            <w:sz w:val="28"/>
            <w:szCs w:val="28"/>
            <w:lang w:val="en-US"/>
          </w:rPr>
          <w:t>ru</w:t>
        </w:r>
      </w:hyperlink>
      <w:r w:rsidRPr="00E45C30">
        <w:rPr>
          <w:rFonts w:ascii="Calibri Cyr" w:hAnsi="Calibri Cyr"/>
          <w:sz w:val="28"/>
          <w:szCs w:val="28"/>
        </w:rPr>
        <w:t>или записываются по телефону</w:t>
      </w:r>
      <w:r w:rsidR="00EB778E" w:rsidRPr="00E45C30">
        <w:rPr>
          <w:rFonts w:ascii="Calibri Cyr" w:hAnsi="Calibri Cyr"/>
          <w:sz w:val="28"/>
          <w:szCs w:val="28"/>
        </w:rPr>
        <w:t xml:space="preserve"> </w:t>
      </w:r>
      <w:r w:rsidR="00EB778E" w:rsidRPr="00E45C30">
        <w:rPr>
          <w:rFonts w:ascii="Times New Roman" w:hAnsi="Times New Roman"/>
          <w:sz w:val="28"/>
          <w:szCs w:val="28"/>
        </w:rPr>
        <w:t xml:space="preserve">8963 42 98 5 </w:t>
      </w:r>
      <w:r w:rsidR="000E5149" w:rsidRPr="00E45C30">
        <w:rPr>
          <w:rFonts w:ascii="Times New Roman" w:hAnsi="Times New Roman"/>
          <w:sz w:val="28"/>
          <w:szCs w:val="28"/>
        </w:rPr>
        <w:t>77</w:t>
      </w:r>
      <w:r w:rsidR="00EB778E" w:rsidRPr="00E45C30">
        <w:rPr>
          <w:rFonts w:ascii="Times New Roman" w:hAnsi="Times New Roman"/>
          <w:sz w:val="28"/>
          <w:szCs w:val="28"/>
        </w:rPr>
        <w:t xml:space="preserve">. </w:t>
      </w: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E45C30">
        <w:rPr>
          <w:rFonts w:ascii="Calibri Cyr" w:hAnsi="Calibri Cyr"/>
          <w:sz w:val="28"/>
          <w:szCs w:val="28"/>
        </w:rPr>
        <w:t xml:space="preserve"> </w:t>
      </w:r>
      <w:r w:rsidRPr="00E45C30">
        <w:rPr>
          <w:rFonts w:ascii="Times New Roman" w:hAnsi="Times New Roman"/>
          <w:sz w:val="28"/>
          <w:szCs w:val="28"/>
        </w:rPr>
        <w:t>В рамках Фестиваля организовывается ярмарка</w:t>
      </w:r>
      <w:r w:rsidR="005250D6" w:rsidRPr="00E45C30">
        <w:rPr>
          <w:rFonts w:ascii="Times New Roman" w:hAnsi="Times New Roman"/>
          <w:sz w:val="28"/>
          <w:szCs w:val="28"/>
        </w:rPr>
        <w:t xml:space="preserve"> ДПИ</w:t>
      </w:r>
      <w:r w:rsidRPr="00E45C30">
        <w:rPr>
          <w:rFonts w:ascii="Times New Roman" w:hAnsi="Times New Roman"/>
          <w:sz w:val="28"/>
          <w:szCs w:val="28"/>
        </w:rPr>
        <w:t xml:space="preserve"> «Казачий привоз», а </w:t>
      </w:r>
      <w:r w:rsidR="001871F0" w:rsidRPr="00E45C30">
        <w:rPr>
          <w:rFonts w:ascii="Times New Roman" w:hAnsi="Times New Roman"/>
          <w:sz w:val="28"/>
          <w:szCs w:val="28"/>
        </w:rPr>
        <w:t>также</w:t>
      </w:r>
      <w:r w:rsidRPr="00E45C30">
        <w:rPr>
          <w:rFonts w:ascii="Times New Roman" w:hAnsi="Times New Roman"/>
          <w:sz w:val="28"/>
          <w:szCs w:val="28"/>
        </w:rPr>
        <w:t xml:space="preserve"> всевозможные творческие площадки.</w:t>
      </w: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E45C30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871F0" w:rsidRPr="00E45C30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E45C30">
        <w:rPr>
          <w:rFonts w:ascii="Times New Roman" w:hAnsi="Times New Roman"/>
          <w:b/>
          <w:sz w:val="28"/>
          <w:szCs w:val="28"/>
        </w:rPr>
        <w:t xml:space="preserve"> 1</w:t>
      </w:r>
      <w:r w:rsidR="00ED795A" w:rsidRPr="00E45C30">
        <w:rPr>
          <w:rFonts w:ascii="Times New Roman" w:hAnsi="Times New Roman"/>
          <w:b/>
          <w:sz w:val="28"/>
          <w:szCs w:val="28"/>
        </w:rPr>
        <w:t>0</w:t>
      </w:r>
      <w:r w:rsidRPr="00E45C30">
        <w:rPr>
          <w:rFonts w:ascii="Times New Roman" w:hAnsi="Times New Roman"/>
          <w:b/>
          <w:sz w:val="28"/>
          <w:szCs w:val="28"/>
        </w:rPr>
        <w:t>. Контакты</w:t>
      </w:r>
    </w:p>
    <w:p w:rsidR="00142978" w:rsidRPr="00E45C30" w:rsidRDefault="00142978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45C30">
        <w:rPr>
          <w:rFonts w:ascii="Times New Roman" w:hAnsi="Times New Roman"/>
          <w:sz w:val="28"/>
          <w:szCs w:val="28"/>
        </w:rPr>
        <w:t>МБУК РДК Азовского района. тел 8</w:t>
      </w:r>
      <w:r w:rsidR="001B1AFB" w:rsidRPr="00E45C30">
        <w:rPr>
          <w:rFonts w:ascii="Times New Roman" w:hAnsi="Times New Roman"/>
          <w:sz w:val="28"/>
          <w:szCs w:val="28"/>
        </w:rPr>
        <w:t xml:space="preserve"> </w:t>
      </w:r>
      <w:r w:rsidRPr="00E45C30">
        <w:rPr>
          <w:rFonts w:ascii="Times New Roman" w:hAnsi="Times New Roman"/>
          <w:sz w:val="28"/>
          <w:szCs w:val="28"/>
        </w:rPr>
        <w:t xml:space="preserve">963 42 98 5 </w:t>
      </w:r>
      <w:r w:rsidR="000E5149" w:rsidRPr="00E45C30">
        <w:rPr>
          <w:rFonts w:ascii="Times New Roman" w:hAnsi="Times New Roman"/>
          <w:sz w:val="28"/>
          <w:szCs w:val="28"/>
        </w:rPr>
        <w:t>77</w:t>
      </w:r>
      <w:r w:rsidRPr="00E45C30">
        <w:rPr>
          <w:rFonts w:ascii="Times New Roman" w:hAnsi="Times New Roman"/>
          <w:sz w:val="28"/>
          <w:szCs w:val="28"/>
        </w:rPr>
        <w:t xml:space="preserve">. </w:t>
      </w:r>
    </w:p>
    <w:p w:rsidR="00C243DA" w:rsidRPr="00E45C30" w:rsidRDefault="00142978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C30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E45C30">
        <w:rPr>
          <w:rFonts w:ascii="Times New Roman" w:hAnsi="Times New Roman"/>
          <w:sz w:val="28"/>
          <w:szCs w:val="28"/>
        </w:rPr>
        <w:t>Староверова</w:t>
      </w:r>
      <w:proofErr w:type="spellEnd"/>
      <w:r w:rsidRPr="00E45C30">
        <w:rPr>
          <w:rFonts w:ascii="Times New Roman" w:hAnsi="Times New Roman"/>
          <w:sz w:val="28"/>
          <w:szCs w:val="28"/>
        </w:rPr>
        <w:t xml:space="preserve"> Елена Николаевна.</w:t>
      </w: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2604"/>
        </w:tabs>
        <w:spacing w:after="0" w:line="360" w:lineRule="auto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 w:line="360" w:lineRule="auto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 w:line="360" w:lineRule="auto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 w:line="360" w:lineRule="auto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 w:line="360" w:lineRule="auto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 w:line="360" w:lineRule="auto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3508" w:rsidRPr="00E45C30" w:rsidRDefault="004B3508" w:rsidP="00E45C30">
      <w:pPr>
        <w:tabs>
          <w:tab w:val="left" w:pos="2604"/>
        </w:tabs>
        <w:spacing w:after="0"/>
        <w:ind w:left="709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B778E" w:rsidRPr="00E45C30" w:rsidRDefault="00EB778E" w:rsidP="00E45C30">
      <w:pPr>
        <w:tabs>
          <w:tab w:val="left" w:pos="2604"/>
        </w:tabs>
        <w:spacing w:after="0"/>
        <w:ind w:left="709" w:firstLine="567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C243DA" w:rsidRPr="00E45C30" w:rsidRDefault="001871F0" w:rsidP="00E45C30">
      <w:pPr>
        <w:tabs>
          <w:tab w:val="left" w:pos="2604"/>
        </w:tabs>
        <w:spacing w:after="0"/>
        <w:ind w:left="709" w:firstLine="567"/>
        <w:rPr>
          <w:rFonts w:ascii="Times New Roman" w:hAnsi="Times New Roman"/>
          <w:b/>
          <w:color w:val="FF0000"/>
          <w:sz w:val="28"/>
          <w:szCs w:val="28"/>
        </w:rPr>
      </w:pPr>
      <w:r w:rsidRPr="00E45C30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C243DA" w:rsidRPr="00E45C30">
        <w:rPr>
          <w:rFonts w:ascii="Times New Roman" w:hAnsi="Times New Roman"/>
          <w:b/>
          <w:color w:val="FF0000"/>
          <w:sz w:val="28"/>
          <w:szCs w:val="28"/>
        </w:rPr>
        <w:t>ПРИЛОЖЕНИЕ № 1</w:t>
      </w:r>
    </w:p>
    <w:p w:rsidR="00C243DA" w:rsidRPr="00E45C30" w:rsidRDefault="00C243DA" w:rsidP="00E45C30">
      <w:pPr>
        <w:tabs>
          <w:tab w:val="left" w:pos="945"/>
        </w:tabs>
        <w:spacing w:after="0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  <w:r w:rsidRPr="00E45C30">
        <w:rPr>
          <w:rFonts w:ascii="Times New Roman" w:hAnsi="Times New Roman"/>
          <w:b/>
          <w:sz w:val="28"/>
          <w:szCs w:val="28"/>
        </w:rPr>
        <w:t>Заявка</w:t>
      </w:r>
    </w:p>
    <w:p w:rsidR="00C243DA" w:rsidRPr="00E45C30" w:rsidRDefault="00C243DA" w:rsidP="00E45C30">
      <w:pPr>
        <w:tabs>
          <w:tab w:val="left" w:pos="6012"/>
        </w:tabs>
        <w:spacing w:after="0" w:line="240" w:lineRule="auto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  <w:r w:rsidRPr="00E45C30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E45C3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45C30">
        <w:rPr>
          <w:rFonts w:ascii="Times New Roman" w:hAnsi="Times New Roman"/>
          <w:b/>
          <w:sz w:val="28"/>
          <w:szCs w:val="28"/>
        </w:rPr>
        <w:t xml:space="preserve"> открытом Фестивале-конкурсе самобытной казачьей культуры </w:t>
      </w:r>
      <w:r w:rsidR="001871F0" w:rsidRPr="00E45C30">
        <w:rPr>
          <w:rFonts w:ascii="Times New Roman" w:hAnsi="Times New Roman"/>
          <w:b/>
          <w:sz w:val="28"/>
          <w:szCs w:val="28"/>
        </w:rPr>
        <w:t>«У</w:t>
      </w:r>
      <w:r w:rsidR="00EB778E" w:rsidRPr="00E45C30">
        <w:rPr>
          <w:rFonts w:ascii="Times New Roman" w:hAnsi="Times New Roman"/>
          <w:b/>
          <w:sz w:val="28"/>
          <w:szCs w:val="28"/>
        </w:rPr>
        <w:t xml:space="preserve"> нас </w:t>
      </w:r>
      <w:r w:rsidR="003F35B2" w:rsidRPr="00E45C30">
        <w:rPr>
          <w:rFonts w:ascii="Times New Roman" w:hAnsi="Times New Roman"/>
          <w:b/>
          <w:sz w:val="28"/>
          <w:szCs w:val="28"/>
        </w:rPr>
        <w:t>ноне разгуляй</w:t>
      </w:r>
      <w:r w:rsidR="00EB778E" w:rsidRPr="00E45C30">
        <w:rPr>
          <w:rFonts w:ascii="Times New Roman" w:hAnsi="Times New Roman"/>
          <w:b/>
          <w:sz w:val="28"/>
          <w:szCs w:val="28"/>
        </w:rPr>
        <w:t>!»</w:t>
      </w:r>
    </w:p>
    <w:p w:rsidR="00C243DA" w:rsidRPr="00E45C30" w:rsidRDefault="00C243DA" w:rsidP="00E45C30">
      <w:pPr>
        <w:tabs>
          <w:tab w:val="left" w:pos="945"/>
        </w:tabs>
        <w:spacing w:after="0"/>
        <w:ind w:left="709" w:firstLine="567"/>
        <w:rPr>
          <w:rFonts w:ascii="Times New Roman" w:hAnsi="Times New Roman"/>
          <w:b/>
          <w:sz w:val="28"/>
          <w:szCs w:val="28"/>
        </w:rPr>
      </w:pPr>
      <w:r w:rsidRPr="00E45C30">
        <w:rPr>
          <w:rFonts w:ascii="Times New Roman" w:hAnsi="Times New Roman"/>
          <w:b/>
          <w:sz w:val="28"/>
          <w:szCs w:val="28"/>
        </w:rPr>
        <w:t xml:space="preserve">Исполнительская номинация </w:t>
      </w:r>
      <w:r w:rsidRPr="00E45C30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B778E" w:rsidRPr="00E45C3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Веселы привалы- где казаки запевалы</w:t>
      </w:r>
      <w:r w:rsidRPr="00E45C3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96"/>
        <w:gridCol w:w="6064"/>
      </w:tblGrid>
      <w:tr w:rsidR="00C243DA" w:rsidRPr="00E45C30" w:rsidTr="00882BDE">
        <w:trPr>
          <w:trHeight w:val="661"/>
        </w:trPr>
        <w:tc>
          <w:tcPr>
            <w:tcW w:w="540" w:type="dxa"/>
          </w:tcPr>
          <w:p w:rsidR="00C243DA" w:rsidRPr="00E45C30" w:rsidRDefault="00C243DA" w:rsidP="00E45C30">
            <w:pPr>
              <w:tabs>
                <w:tab w:val="left" w:pos="5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t>1.</w:t>
            </w:r>
            <w:r w:rsidRPr="00E45C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E45C30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Полное название коллектива</w:t>
            </w:r>
          </w:p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или ФИО солиста</w:t>
            </w: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</w:rPr>
              <w:t>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DA" w:rsidRPr="00E45C30" w:rsidTr="00882BDE">
        <w:tc>
          <w:tcPr>
            <w:tcW w:w="540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96" w:type="dxa"/>
          </w:tcPr>
          <w:p w:rsidR="00C243DA" w:rsidRPr="00E45C30" w:rsidRDefault="00EB778E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Город, район, поселение: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DA" w:rsidRPr="00E45C30" w:rsidTr="00882BDE">
        <w:tc>
          <w:tcPr>
            <w:tcW w:w="540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Краткая характеристика коллектива</w:t>
            </w: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</w:rPr>
              <w:t>, солиста: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DA" w:rsidRPr="00E45C30" w:rsidTr="00882BDE">
        <w:tc>
          <w:tcPr>
            <w:tcW w:w="540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Ф.И.О. руководителя (лей):</w:t>
            </w: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</w:rPr>
              <w:t> </w:t>
            </w:r>
          </w:p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</w:rPr>
              <w:t>(с указанием должности и звания)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DA" w:rsidRPr="00E45C30" w:rsidTr="00882BDE">
        <w:tc>
          <w:tcPr>
            <w:tcW w:w="540" w:type="dxa"/>
          </w:tcPr>
          <w:p w:rsidR="00C243DA" w:rsidRPr="00E45C30" w:rsidRDefault="00C243DA" w:rsidP="00E45C30">
            <w:pPr>
              <w:tabs>
                <w:tab w:val="left" w:pos="-288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tab/>
              <w:t xml:space="preserve">5. </w:t>
            </w:r>
          </w:p>
        </w:tc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руководителя:</w:t>
            </w: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</w:rPr>
              <w:t> </w:t>
            </w:r>
          </w:p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Моб. тел. руководителя: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DA" w:rsidRPr="00E45C30" w:rsidTr="00882BDE">
        <w:tc>
          <w:tcPr>
            <w:tcW w:w="540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Направляющая организация:</w:t>
            </w:r>
          </w:p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(Адрес, телефон)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DA" w:rsidRPr="00E45C30" w:rsidTr="00882BDE">
        <w:trPr>
          <w:trHeight w:val="963"/>
        </w:trPr>
        <w:tc>
          <w:tcPr>
            <w:tcW w:w="540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96" w:type="dxa"/>
          </w:tcPr>
          <w:p w:rsidR="00C243DA" w:rsidRPr="00E45C30" w:rsidRDefault="00C243DA" w:rsidP="00E45C30">
            <w:pPr>
              <w:spacing w:after="0" w:line="240" w:lineRule="auto"/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color w:val="000000"/>
                <w:sz w:val="28"/>
                <w:szCs w:val="28"/>
              </w:rPr>
              <w:t>Возрастные группы: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spacing w:after="0" w:line="240" w:lineRule="auto"/>
              <w:ind w:left="709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45C30">
              <w:rPr>
                <w:rFonts w:ascii="Times New Roman" w:hAnsi="Times New Roman"/>
                <w:color w:val="000000"/>
                <w:sz w:val="28"/>
                <w:szCs w:val="28"/>
              </w:rPr>
              <w:t>Детско</w:t>
            </w:r>
            <w:proofErr w:type="spellEnd"/>
            <w:r w:rsidRPr="00E45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gramStart"/>
            <w:r w:rsidRPr="00E45C30">
              <w:rPr>
                <w:rFonts w:ascii="Times New Roman" w:hAnsi="Times New Roman"/>
                <w:color w:val="000000"/>
                <w:sz w:val="28"/>
                <w:szCs w:val="28"/>
              </w:rPr>
              <w:t>юношеская  (</w:t>
            </w:r>
            <w:proofErr w:type="gramEnd"/>
            <w:r w:rsidRPr="00E45C30">
              <w:rPr>
                <w:rFonts w:ascii="Times New Roman" w:hAnsi="Times New Roman"/>
                <w:color w:val="000000"/>
                <w:sz w:val="28"/>
                <w:szCs w:val="28"/>
              </w:rPr>
              <w:t>до 18 лет)</w:t>
            </w:r>
          </w:p>
          <w:p w:rsidR="00C243DA" w:rsidRPr="00E45C30" w:rsidRDefault="00C243DA" w:rsidP="00E45C30">
            <w:pPr>
              <w:spacing w:after="0" w:line="240" w:lineRule="auto"/>
              <w:ind w:left="709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color w:val="000000"/>
                <w:sz w:val="28"/>
                <w:szCs w:val="28"/>
              </w:rPr>
              <w:t>- Взрослая</w:t>
            </w:r>
          </w:p>
          <w:p w:rsidR="00C243DA" w:rsidRPr="00E45C30" w:rsidRDefault="00C243DA" w:rsidP="00E45C30">
            <w:pPr>
              <w:spacing w:after="0" w:line="240" w:lineRule="auto"/>
              <w:ind w:left="709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color w:val="000000"/>
                <w:sz w:val="28"/>
                <w:szCs w:val="28"/>
              </w:rPr>
              <w:t>- Смешанная.</w:t>
            </w:r>
          </w:p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E45C3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(Нужное подчеркнуть)</w:t>
            </w:r>
          </w:p>
        </w:tc>
      </w:tr>
      <w:tr w:rsidR="00C243DA" w:rsidRPr="00E45C30" w:rsidTr="00882BDE">
        <w:tc>
          <w:tcPr>
            <w:tcW w:w="540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t>Название 1 номера:</w:t>
            </w:r>
          </w:p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t>Хронометраж 1 номера: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DA" w:rsidRPr="00E45C30" w:rsidTr="00882BDE">
        <w:tc>
          <w:tcPr>
            <w:tcW w:w="540" w:type="dxa"/>
          </w:tcPr>
          <w:p w:rsidR="00C243DA" w:rsidRPr="00E45C30" w:rsidRDefault="00C243DA" w:rsidP="00E45C30">
            <w:pPr>
              <w:tabs>
                <w:tab w:val="left" w:pos="5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t>9.</w:t>
            </w:r>
            <w:r w:rsidRPr="00E45C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t>Название 2 номера:</w:t>
            </w:r>
          </w:p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t>Хронометраж 2 номера: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DA" w:rsidRPr="00E45C30" w:rsidTr="00882BDE">
        <w:tc>
          <w:tcPr>
            <w:tcW w:w="540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sz w:val="28"/>
                <w:szCs w:val="28"/>
              </w:rPr>
              <w:t xml:space="preserve">Технические требования (кол – </w:t>
            </w:r>
            <w:proofErr w:type="gramStart"/>
            <w:r w:rsidRPr="00E45C30">
              <w:rPr>
                <w:rFonts w:ascii="Times New Roman" w:hAnsi="Times New Roman"/>
                <w:sz w:val="28"/>
                <w:szCs w:val="28"/>
              </w:rPr>
              <w:t>во микрофонов</w:t>
            </w:r>
            <w:proofErr w:type="gramEnd"/>
            <w:r w:rsidRPr="00E45C30">
              <w:rPr>
                <w:rFonts w:ascii="Times New Roman" w:hAnsi="Times New Roman"/>
                <w:sz w:val="28"/>
                <w:szCs w:val="28"/>
              </w:rPr>
              <w:t xml:space="preserve">, стоек и </w:t>
            </w:r>
            <w:proofErr w:type="spellStart"/>
            <w:r w:rsidRPr="00E45C30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r w:rsidRPr="00E45C30"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43DA" w:rsidRPr="00E45C30" w:rsidRDefault="00C243DA" w:rsidP="00E45C30">
      <w:pPr>
        <w:pStyle w:val="a6"/>
        <w:shd w:val="clear" w:color="auto" w:fill="FFFFFF"/>
        <w:tabs>
          <w:tab w:val="left" w:pos="3435"/>
        </w:tabs>
        <w:spacing w:line="270" w:lineRule="atLeast"/>
        <w:ind w:left="709" w:firstLine="567"/>
        <w:rPr>
          <w:sz w:val="28"/>
          <w:szCs w:val="28"/>
        </w:rPr>
      </w:pPr>
      <w:r w:rsidRPr="00E45C30">
        <w:rPr>
          <w:color w:val="000000"/>
          <w:sz w:val="28"/>
          <w:szCs w:val="28"/>
        </w:rPr>
        <w:tab/>
      </w:r>
    </w:p>
    <w:p w:rsidR="00C243DA" w:rsidRPr="00E45C30" w:rsidRDefault="00C243DA" w:rsidP="00E45C30">
      <w:pPr>
        <w:tabs>
          <w:tab w:val="left" w:pos="2604"/>
        </w:tabs>
        <w:spacing w:after="0"/>
        <w:ind w:left="709"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C243DA" w:rsidRPr="00E45C30" w:rsidRDefault="00C243DA" w:rsidP="00E45C30">
      <w:pPr>
        <w:tabs>
          <w:tab w:val="left" w:pos="945"/>
        </w:tabs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  <w:r w:rsidRPr="00E45C30">
        <w:rPr>
          <w:rFonts w:ascii="Times New Roman" w:hAnsi="Times New Roman"/>
          <w:b/>
          <w:sz w:val="28"/>
          <w:szCs w:val="28"/>
        </w:rPr>
        <w:t>Заявка</w:t>
      </w:r>
    </w:p>
    <w:p w:rsidR="00C243DA" w:rsidRPr="00E45C30" w:rsidRDefault="00C243DA" w:rsidP="00E45C30">
      <w:pPr>
        <w:tabs>
          <w:tab w:val="left" w:pos="6012"/>
        </w:tabs>
        <w:spacing w:after="0" w:line="240" w:lineRule="auto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  <w:r w:rsidRPr="00E45C30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E45C3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45C30">
        <w:rPr>
          <w:rFonts w:ascii="Times New Roman" w:hAnsi="Times New Roman"/>
          <w:b/>
          <w:sz w:val="28"/>
          <w:szCs w:val="28"/>
        </w:rPr>
        <w:t xml:space="preserve"> открытом Фестивале-конкурсе самобытной казачьей культуры </w:t>
      </w:r>
      <w:r w:rsidR="003F35B2" w:rsidRPr="00E45C30">
        <w:rPr>
          <w:rFonts w:ascii="Times New Roman" w:hAnsi="Times New Roman"/>
          <w:b/>
          <w:sz w:val="28"/>
          <w:szCs w:val="28"/>
        </w:rPr>
        <w:t>«У нас ноне разгуляй</w:t>
      </w:r>
      <w:r w:rsidR="00EB778E" w:rsidRPr="00E45C30">
        <w:rPr>
          <w:rFonts w:ascii="Times New Roman" w:hAnsi="Times New Roman"/>
          <w:b/>
          <w:sz w:val="28"/>
          <w:szCs w:val="28"/>
        </w:rPr>
        <w:t>!»</w:t>
      </w:r>
    </w:p>
    <w:p w:rsidR="00C243DA" w:rsidRPr="00E45C30" w:rsidRDefault="00C243DA" w:rsidP="00E45C30">
      <w:pPr>
        <w:pStyle w:val="a4"/>
        <w:spacing w:after="0" w:line="240" w:lineRule="auto"/>
        <w:ind w:left="709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E45C30">
        <w:rPr>
          <w:rFonts w:ascii="Times New Roman" w:hAnsi="Times New Roman"/>
          <w:b/>
          <w:color w:val="000000"/>
          <w:sz w:val="28"/>
          <w:szCs w:val="28"/>
        </w:rPr>
        <w:t>Кулинарно</w:t>
      </w:r>
      <w:proofErr w:type="spellEnd"/>
      <w:r w:rsidRPr="00E45C30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="003F35B2" w:rsidRPr="00E45C30">
        <w:rPr>
          <w:rFonts w:ascii="Times New Roman" w:hAnsi="Times New Roman"/>
          <w:b/>
          <w:color w:val="000000"/>
          <w:sz w:val="28"/>
          <w:szCs w:val="28"/>
        </w:rPr>
        <w:t>эстетическая номинация</w:t>
      </w:r>
      <w:r w:rsidRPr="00E45C30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Pr="00E45C30">
        <w:rPr>
          <w:rFonts w:ascii="Times New Roman" w:hAnsi="Times New Roman"/>
          <w:b/>
          <w:color w:val="000000"/>
          <w:sz w:val="28"/>
          <w:szCs w:val="28"/>
        </w:rPr>
        <w:t>Круглик</w:t>
      </w:r>
      <w:proofErr w:type="spellEnd"/>
      <w:r w:rsidRPr="00E45C30">
        <w:rPr>
          <w:rFonts w:ascii="Times New Roman" w:hAnsi="Times New Roman"/>
          <w:b/>
          <w:color w:val="000000"/>
          <w:sz w:val="28"/>
          <w:szCs w:val="28"/>
        </w:rPr>
        <w:t xml:space="preserve">» (кулинарное изделие традиционной казачьей кухни) 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6064"/>
      </w:tblGrid>
      <w:tr w:rsidR="00C243DA" w:rsidRPr="00E45C30" w:rsidTr="00882BDE">
        <w:trPr>
          <w:trHeight w:val="661"/>
        </w:trPr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Полное название предприятия</w:t>
            </w:r>
          </w:p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или </w:t>
            </w:r>
            <w:r w:rsidRPr="00E45C30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ФИО частного лица</w:t>
            </w: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</w:rPr>
              <w:t>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DA" w:rsidRPr="00E45C30" w:rsidTr="00882BDE"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Город, </w:t>
            </w:r>
            <w:r w:rsidR="00EB778E"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район, поселение, село: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DA" w:rsidRPr="00E45C30" w:rsidTr="00882BDE"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Название и краткая характеристика </w:t>
            </w: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lastRenderedPageBreak/>
              <w:t>конкурсного изделия</w:t>
            </w: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</w:rPr>
              <w:t>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DA" w:rsidRPr="00E45C30" w:rsidTr="00882BDE"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и Моб. тел.  конкурсантов: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43DA" w:rsidRPr="00E45C30" w:rsidRDefault="00C243DA" w:rsidP="00E45C30">
      <w:pPr>
        <w:pStyle w:val="a6"/>
        <w:shd w:val="clear" w:color="auto" w:fill="FFFFFF"/>
        <w:spacing w:line="270" w:lineRule="atLeast"/>
        <w:ind w:left="709" w:firstLine="567"/>
        <w:jc w:val="center"/>
        <w:rPr>
          <w:sz w:val="28"/>
          <w:szCs w:val="28"/>
        </w:rPr>
      </w:pPr>
      <w:r w:rsidRPr="00E45C30">
        <w:rPr>
          <w:sz w:val="28"/>
          <w:szCs w:val="28"/>
        </w:rPr>
        <w:tab/>
      </w:r>
    </w:p>
    <w:p w:rsidR="00C243DA" w:rsidRPr="00E45C30" w:rsidRDefault="00C243DA" w:rsidP="00E45C30">
      <w:pPr>
        <w:tabs>
          <w:tab w:val="left" w:pos="1830"/>
        </w:tabs>
        <w:ind w:left="709" w:firstLine="567"/>
        <w:rPr>
          <w:rFonts w:ascii="Times New Roman" w:hAnsi="Times New Roman"/>
          <w:sz w:val="28"/>
          <w:szCs w:val="28"/>
        </w:rPr>
      </w:pPr>
    </w:p>
    <w:p w:rsidR="00C243DA" w:rsidRPr="00E45C30" w:rsidRDefault="00C243DA" w:rsidP="00E45C30">
      <w:pPr>
        <w:tabs>
          <w:tab w:val="left" w:pos="1830"/>
        </w:tabs>
        <w:ind w:left="709" w:firstLine="567"/>
        <w:rPr>
          <w:rFonts w:ascii="Times New Roman" w:hAnsi="Times New Roman"/>
          <w:sz w:val="28"/>
          <w:szCs w:val="28"/>
        </w:rPr>
      </w:pPr>
    </w:p>
    <w:p w:rsidR="00EB778E" w:rsidRPr="00E45C30" w:rsidRDefault="00EB778E" w:rsidP="00E45C30">
      <w:pPr>
        <w:tabs>
          <w:tab w:val="left" w:pos="1830"/>
        </w:tabs>
        <w:ind w:left="709" w:firstLine="567"/>
        <w:rPr>
          <w:rFonts w:ascii="Times New Roman" w:hAnsi="Times New Roman"/>
          <w:sz w:val="28"/>
          <w:szCs w:val="28"/>
        </w:rPr>
      </w:pPr>
      <w:r w:rsidRPr="00E45C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C243DA" w:rsidRPr="00E45C30" w:rsidRDefault="00EB778E" w:rsidP="00E45C30">
      <w:pPr>
        <w:tabs>
          <w:tab w:val="left" w:pos="1830"/>
        </w:tabs>
        <w:ind w:left="709" w:firstLine="567"/>
        <w:rPr>
          <w:rFonts w:ascii="Times New Roman" w:hAnsi="Times New Roman"/>
          <w:b/>
          <w:color w:val="FF0000"/>
          <w:sz w:val="28"/>
          <w:szCs w:val="28"/>
        </w:rPr>
      </w:pPr>
      <w:r w:rsidRPr="00E45C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243DA" w:rsidRPr="00E45C30">
        <w:rPr>
          <w:rFonts w:ascii="Times New Roman" w:hAnsi="Times New Roman"/>
          <w:b/>
          <w:color w:val="FF0000"/>
          <w:sz w:val="28"/>
          <w:szCs w:val="28"/>
        </w:rPr>
        <w:t xml:space="preserve">ПРИЛОЖЕНИЕ № </w:t>
      </w:r>
      <w:r w:rsidRPr="00E45C30">
        <w:rPr>
          <w:rFonts w:ascii="Times New Roman" w:hAnsi="Times New Roman"/>
          <w:b/>
          <w:color w:val="FF0000"/>
          <w:sz w:val="28"/>
          <w:szCs w:val="28"/>
        </w:rPr>
        <w:t>2</w:t>
      </w:r>
    </w:p>
    <w:p w:rsidR="00C243DA" w:rsidRPr="00E45C30" w:rsidRDefault="00C243DA" w:rsidP="00E45C30">
      <w:pPr>
        <w:tabs>
          <w:tab w:val="left" w:pos="1830"/>
        </w:tabs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  <w:r w:rsidRPr="00E45C30">
        <w:rPr>
          <w:rFonts w:ascii="Times New Roman" w:hAnsi="Times New Roman"/>
          <w:b/>
          <w:sz w:val="28"/>
          <w:szCs w:val="28"/>
        </w:rPr>
        <w:t>На выставку   декоративно – прикладного творчества «Казачий привоз»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6064"/>
      </w:tblGrid>
      <w:tr w:rsidR="00C243DA" w:rsidRPr="00E45C30" w:rsidTr="00107D8C">
        <w:trPr>
          <w:trHeight w:val="661"/>
        </w:trPr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Полное название предприятия</w:t>
            </w:r>
          </w:p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или </w:t>
            </w:r>
            <w:r w:rsidRPr="00E45C30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ФИО частного лица</w:t>
            </w: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</w:rPr>
              <w:t>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DA" w:rsidRPr="00E45C30" w:rsidTr="00107D8C"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Город, </w:t>
            </w:r>
            <w:r w:rsidR="00EB778E"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район</w:t>
            </w:r>
            <w:proofErr w:type="gramEnd"/>
            <w:r w:rsidR="00EB778E"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, поселение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DA" w:rsidRPr="00E45C30" w:rsidTr="00107D8C"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Название и краткая характеристика </w:t>
            </w:r>
            <w:proofErr w:type="gramStart"/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ярморочных  и</w:t>
            </w:r>
            <w:proofErr w:type="gramEnd"/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3F35B2"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выставочных</w:t>
            </w: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изделий </w:t>
            </w: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</w:rPr>
              <w:t>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3DA" w:rsidRPr="00E45C30" w:rsidTr="00107D8C">
        <w:tc>
          <w:tcPr>
            <w:tcW w:w="3296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и Моб. тел.  </w:t>
            </w:r>
            <w:r w:rsidRPr="00E45C30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E45C30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участников:</w:t>
            </w:r>
          </w:p>
        </w:tc>
        <w:tc>
          <w:tcPr>
            <w:tcW w:w="6064" w:type="dxa"/>
          </w:tcPr>
          <w:p w:rsidR="00C243DA" w:rsidRPr="00E45C30" w:rsidRDefault="00C243DA" w:rsidP="00E45C30">
            <w:pPr>
              <w:tabs>
                <w:tab w:val="left" w:pos="2940"/>
              </w:tabs>
              <w:ind w:left="70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43DA" w:rsidRPr="00E45C30" w:rsidRDefault="00C243DA" w:rsidP="00E45C30">
      <w:pPr>
        <w:tabs>
          <w:tab w:val="left" w:pos="1830"/>
        </w:tabs>
        <w:ind w:left="709" w:firstLine="567"/>
        <w:rPr>
          <w:rFonts w:ascii="Times New Roman" w:hAnsi="Times New Roman"/>
          <w:sz w:val="28"/>
          <w:szCs w:val="28"/>
        </w:rPr>
      </w:pPr>
    </w:p>
    <w:p w:rsidR="004B3508" w:rsidRPr="00E45C30" w:rsidRDefault="00C243DA" w:rsidP="00E45C30">
      <w:pPr>
        <w:tabs>
          <w:tab w:val="left" w:pos="2604"/>
        </w:tabs>
        <w:spacing w:after="0"/>
        <w:ind w:left="709" w:firstLine="567"/>
        <w:jc w:val="both"/>
        <w:rPr>
          <w:sz w:val="28"/>
          <w:szCs w:val="28"/>
        </w:rPr>
      </w:pPr>
      <w:r w:rsidRPr="00E45C30">
        <w:rPr>
          <w:rFonts w:ascii="Times New Roman" w:hAnsi="Times New Roman"/>
          <w:b/>
          <w:sz w:val="28"/>
          <w:szCs w:val="28"/>
        </w:rPr>
        <w:tab/>
      </w:r>
      <w:r w:rsidRPr="00E45C30">
        <w:rPr>
          <w:rFonts w:ascii="Times New Roman" w:hAnsi="Times New Roman"/>
          <w:b/>
          <w:sz w:val="28"/>
          <w:szCs w:val="28"/>
        </w:rPr>
        <w:tab/>
      </w:r>
      <w:r w:rsidRPr="00E45C30">
        <w:rPr>
          <w:rFonts w:ascii="Times New Roman" w:hAnsi="Times New Roman"/>
          <w:b/>
          <w:sz w:val="28"/>
          <w:szCs w:val="28"/>
        </w:rPr>
        <w:tab/>
      </w:r>
    </w:p>
    <w:p w:rsidR="00C243DA" w:rsidRPr="00E45C30" w:rsidRDefault="00C243DA" w:rsidP="00E45C30">
      <w:pPr>
        <w:ind w:left="709" w:firstLine="567"/>
        <w:rPr>
          <w:b/>
          <w:sz w:val="28"/>
          <w:szCs w:val="28"/>
        </w:rPr>
      </w:pPr>
    </w:p>
    <w:sectPr w:rsidR="00C243DA" w:rsidRPr="00E45C30" w:rsidSect="006823CF">
      <w:pgSz w:w="11906" w:h="16838"/>
      <w:pgMar w:top="720" w:right="566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17D4"/>
    <w:multiLevelType w:val="hybridMultilevel"/>
    <w:tmpl w:val="AEA2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0D9F"/>
    <w:multiLevelType w:val="hybridMultilevel"/>
    <w:tmpl w:val="66CE7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2ECF647E"/>
    <w:multiLevelType w:val="hybridMultilevel"/>
    <w:tmpl w:val="19228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D91FE6"/>
    <w:multiLevelType w:val="hybridMultilevel"/>
    <w:tmpl w:val="7C26591C"/>
    <w:lvl w:ilvl="0" w:tplc="E2CEA01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9816E9"/>
    <w:multiLevelType w:val="hybridMultilevel"/>
    <w:tmpl w:val="ADE00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657C6"/>
    <w:multiLevelType w:val="hybridMultilevel"/>
    <w:tmpl w:val="6A408E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AB4D5E"/>
    <w:multiLevelType w:val="multilevel"/>
    <w:tmpl w:val="869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B52564"/>
    <w:multiLevelType w:val="hybridMultilevel"/>
    <w:tmpl w:val="586EC8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B273E3"/>
    <w:multiLevelType w:val="multilevel"/>
    <w:tmpl w:val="46081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F6"/>
    <w:rsid w:val="00030E5C"/>
    <w:rsid w:val="00072860"/>
    <w:rsid w:val="00075769"/>
    <w:rsid w:val="00087FE8"/>
    <w:rsid w:val="00094B45"/>
    <w:rsid w:val="000E5149"/>
    <w:rsid w:val="00107D8C"/>
    <w:rsid w:val="00115BA3"/>
    <w:rsid w:val="00132F7B"/>
    <w:rsid w:val="00142978"/>
    <w:rsid w:val="001871F0"/>
    <w:rsid w:val="001A5498"/>
    <w:rsid w:val="001B1AFB"/>
    <w:rsid w:val="001D10E4"/>
    <w:rsid w:val="001F1E54"/>
    <w:rsid w:val="001F5CDB"/>
    <w:rsid w:val="00213C55"/>
    <w:rsid w:val="002154D6"/>
    <w:rsid w:val="00237211"/>
    <w:rsid w:val="00265F2D"/>
    <w:rsid w:val="00274868"/>
    <w:rsid w:val="002B59D9"/>
    <w:rsid w:val="002D39A0"/>
    <w:rsid w:val="003016A8"/>
    <w:rsid w:val="00321464"/>
    <w:rsid w:val="00324401"/>
    <w:rsid w:val="00331E48"/>
    <w:rsid w:val="00346305"/>
    <w:rsid w:val="00356B29"/>
    <w:rsid w:val="00376B30"/>
    <w:rsid w:val="00384E30"/>
    <w:rsid w:val="003D1852"/>
    <w:rsid w:val="003F35B2"/>
    <w:rsid w:val="0042503F"/>
    <w:rsid w:val="00442DFF"/>
    <w:rsid w:val="00483757"/>
    <w:rsid w:val="00496A00"/>
    <w:rsid w:val="004B2E05"/>
    <w:rsid w:val="004B3508"/>
    <w:rsid w:val="004D2C27"/>
    <w:rsid w:val="004E726E"/>
    <w:rsid w:val="00510E69"/>
    <w:rsid w:val="00520BEA"/>
    <w:rsid w:val="005250D6"/>
    <w:rsid w:val="0055373F"/>
    <w:rsid w:val="00587165"/>
    <w:rsid w:val="00595185"/>
    <w:rsid w:val="005B5454"/>
    <w:rsid w:val="005C5E2E"/>
    <w:rsid w:val="005D6427"/>
    <w:rsid w:val="005F46DC"/>
    <w:rsid w:val="00603638"/>
    <w:rsid w:val="0065176B"/>
    <w:rsid w:val="00661CE5"/>
    <w:rsid w:val="006751E3"/>
    <w:rsid w:val="006823CF"/>
    <w:rsid w:val="006A0D94"/>
    <w:rsid w:val="006F1F3E"/>
    <w:rsid w:val="006F3A8A"/>
    <w:rsid w:val="00726E3D"/>
    <w:rsid w:val="0074145E"/>
    <w:rsid w:val="0078272A"/>
    <w:rsid w:val="007A1E30"/>
    <w:rsid w:val="007E79DC"/>
    <w:rsid w:val="007F7412"/>
    <w:rsid w:val="00847E2A"/>
    <w:rsid w:val="00864146"/>
    <w:rsid w:val="00882BDE"/>
    <w:rsid w:val="008964ED"/>
    <w:rsid w:val="008B65F9"/>
    <w:rsid w:val="009042F6"/>
    <w:rsid w:val="009115DF"/>
    <w:rsid w:val="009329DD"/>
    <w:rsid w:val="00992D48"/>
    <w:rsid w:val="00A00F04"/>
    <w:rsid w:val="00A0644D"/>
    <w:rsid w:val="00A3310F"/>
    <w:rsid w:val="00A465FF"/>
    <w:rsid w:val="00A54E3C"/>
    <w:rsid w:val="00A62699"/>
    <w:rsid w:val="00A871BA"/>
    <w:rsid w:val="00A9374C"/>
    <w:rsid w:val="00AE3505"/>
    <w:rsid w:val="00AF4A87"/>
    <w:rsid w:val="00B06F8B"/>
    <w:rsid w:val="00B22A85"/>
    <w:rsid w:val="00B33DF3"/>
    <w:rsid w:val="00B51B3E"/>
    <w:rsid w:val="00B61FD9"/>
    <w:rsid w:val="00BB29A2"/>
    <w:rsid w:val="00BF16F6"/>
    <w:rsid w:val="00BF1E92"/>
    <w:rsid w:val="00C069F6"/>
    <w:rsid w:val="00C13300"/>
    <w:rsid w:val="00C13F30"/>
    <w:rsid w:val="00C243DA"/>
    <w:rsid w:val="00C4258D"/>
    <w:rsid w:val="00CA048E"/>
    <w:rsid w:val="00CE03F5"/>
    <w:rsid w:val="00D0045A"/>
    <w:rsid w:val="00D0142A"/>
    <w:rsid w:val="00D333B8"/>
    <w:rsid w:val="00D73983"/>
    <w:rsid w:val="00D73F9D"/>
    <w:rsid w:val="00D7613A"/>
    <w:rsid w:val="00DC456E"/>
    <w:rsid w:val="00E325B6"/>
    <w:rsid w:val="00E433CB"/>
    <w:rsid w:val="00E45C30"/>
    <w:rsid w:val="00E70434"/>
    <w:rsid w:val="00E74C03"/>
    <w:rsid w:val="00E90813"/>
    <w:rsid w:val="00EB44A2"/>
    <w:rsid w:val="00EB778E"/>
    <w:rsid w:val="00ED436B"/>
    <w:rsid w:val="00ED795A"/>
    <w:rsid w:val="00EE616C"/>
    <w:rsid w:val="00F61A83"/>
    <w:rsid w:val="00F62D6B"/>
    <w:rsid w:val="00FB09C9"/>
    <w:rsid w:val="00FB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791F42-D9C7-414B-B34D-93168F6D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8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5C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F62D6B"/>
    <w:pPr>
      <w:ind w:left="720"/>
      <w:contextualSpacing/>
    </w:pPr>
  </w:style>
  <w:style w:type="character" w:styleId="a5">
    <w:name w:val="Strong"/>
    <w:basedOn w:val="a0"/>
    <w:uiPriority w:val="99"/>
    <w:qFormat/>
    <w:rsid w:val="00CA048E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CA04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A9374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9374C"/>
    <w:rPr>
      <w:rFonts w:cs="Times New Roman"/>
    </w:rPr>
  </w:style>
  <w:style w:type="character" w:customStyle="1" w:styleId="form-required">
    <w:name w:val="form-required"/>
    <w:basedOn w:val="a0"/>
    <w:uiPriority w:val="99"/>
    <w:rsid w:val="00A62699"/>
    <w:rPr>
      <w:rFonts w:cs="Times New Roman"/>
    </w:rPr>
  </w:style>
  <w:style w:type="paragraph" w:styleId="a8">
    <w:name w:val="Body Text"/>
    <w:basedOn w:val="a"/>
    <w:link w:val="a9"/>
    <w:uiPriority w:val="99"/>
    <w:rsid w:val="00D333B8"/>
    <w:pPr>
      <w:spacing w:after="0" w:line="240" w:lineRule="atLeast"/>
    </w:pPr>
    <w:rPr>
      <w:rFonts w:ascii="Times New Roman" w:eastAsia="Calibri" w:hAnsi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D333B8"/>
    <w:rPr>
      <w:rFonts w:cs="Times New Roman"/>
      <w:sz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52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0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7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59">
          <w:marLeft w:val="540"/>
          <w:marRight w:val="540"/>
          <w:marTop w:val="180"/>
          <w:marBottom w:val="180"/>
          <w:divBdr>
            <w:top w:val="single" w:sz="6" w:space="0" w:color="E6E6E6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20797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coo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tc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2</cp:revision>
  <cp:lastPrinted>2018-05-16T07:58:00Z</cp:lastPrinted>
  <dcterms:created xsi:type="dcterms:W3CDTF">2019-05-18T16:42:00Z</dcterms:created>
  <dcterms:modified xsi:type="dcterms:W3CDTF">2019-05-18T16:42:00Z</dcterms:modified>
</cp:coreProperties>
</file>