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143" w:rsidRPr="00B37AB3" w:rsidRDefault="00497143" w:rsidP="004971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7AB3">
        <w:rPr>
          <w:rFonts w:ascii="Times New Roman" w:hAnsi="Times New Roman" w:cs="Times New Roman"/>
          <w:sz w:val="24"/>
          <w:szCs w:val="24"/>
        </w:rPr>
        <w:t>ПЛАН</w:t>
      </w:r>
    </w:p>
    <w:p w:rsidR="00497143" w:rsidRPr="00B37AB3" w:rsidRDefault="00497143" w:rsidP="004971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7AB3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</w:t>
      </w:r>
    </w:p>
    <w:p w:rsidR="00497143" w:rsidRPr="00B37AB3" w:rsidRDefault="00497143" w:rsidP="004971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7AB3">
        <w:rPr>
          <w:rFonts w:ascii="Times New Roman" w:hAnsi="Times New Roman" w:cs="Times New Roman"/>
          <w:sz w:val="24"/>
          <w:szCs w:val="24"/>
        </w:rPr>
        <w:t xml:space="preserve">независимой оценки качества условий оказания услуг в сфере </w:t>
      </w:r>
      <w:r w:rsidR="001E048B">
        <w:rPr>
          <w:rFonts w:ascii="Times New Roman" w:hAnsi="Times New Roman" w:cs="Times New Roman"/>
          <w:sz w:val="24"/>
          <w:szCs w:val="24"/>
        </w:rPr>
        <w:t>культуры</w:t>
      </w:r>
      <w:r w:rsidR="00866739">
        <w:rPr>
          <w:rFonts w:ascii="Times New Roman" w:hAnsi="Times New Roman" w:cs="Times New Roman"/>
          <w:sz w:val="24"/>
          <w:szCs w:val="24"/>
        </w:rPr>
        <w:t xml:space="preserve"> в 2021</w:t>
      </w:r>
      <w:r w:rsidRPr="00B37AB3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497143" w:rsidRPr="00B37AB3" w:rsidRDefault="00497143" w:rsidP="004971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97143" w:rsidRPr="00B37AB3" w:rsidRDefault="00497143" w:rsidP="004971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97143" w:rsidRPr="008A2587" w:rsidRDefault="008A2587" w:rsidP="004971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A2587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бюджетной учреждение культуры Районный Дом культуры Азовского района</w:t>
      </w:r>
      <w:r w:rsidR="00497143" w:rsidRPr="008A2587">
        <w:rPr>
          <w:rFonts w:ascii="Times New Roman" w:hAnsi="Times New Roman" w:cs="Times New Roman"/>
          <w:sz w:val="24"/>
          <w:szCs w:val="24"/>
          <w:u w:val="single"/>
        </w:rPr>
        <w:t xml:space="preserve"> (далее - организация)</w:t>
      </w:r>
    </w:p>
    <w:p w:rsidR="00497143" w:rsidRPr="00A241A2" w:rsidRDefault="00497143" w:rsidP="004971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7AB3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 (по уставу))</w:t>
      </w:r>
    </w:p>
    <w:p w:rsidR="00497143" w:rsidRDefault="00497143" w:rsidP="00497143">
      <w:pPr>
        <w:pStyle w:val="ConsPlusNormal"/>
        <w:jc w:val="both"/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2500"/>
        <w:gridCol w:w="3178"/>
        <w:gridCol w:w="1926"/>
        <w:gridCol w:w="2237"/>
        <w:gridCol w:w="2632"/>
        <w:gridCol w:w="1689"/>
      </w:tblGrid>
      <w:tr w:rsidR="00497143" w:rsidRPr="00021517" w:rsidTr="003D51C1">
        <w:tc>
          <w:tcPr>
            <w:tcW w:w="2518" w:type="dxa"/>
            <w:vMerge w:val="restart"/>
          </w:tcPr>
          <w:p w:rsidR="00497143" w:rsidRPr="00021517" w:rsidRDefault="00497143" w:rsidP="00221A2B">
            <w:pPr>
              <w:pStyle w:val="ConsPlusNormal"/>
              <w:jc w:val="center"/>
            </w:pPr>
            <w:r w:rsidRPr="00021517"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260" w:type="dxa"/>
            <w:vMerge w:val="restart"/>
          </w:tcPr>
          <w:p w:rsidR="00497143" w:rsidRPr="00021517" w:rsidRDefault="00497143" w:rsidP="00221A2B">
            <w:pPr>
              <w:pStyle w:val="ConsPlusNormal"/>
              <w:jc w:val="center"/>
            </w:pPr>
            <w:r w:rsidRPr="00021517"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26" w:type="dxa"/>
            <w:vMerge w:val="restart"/>
          </w:tcPr>
          <w:p w:rsidR="00497143" w:rsidRPr="00021517" w:rsidRDefault="00497143" w:rsidP="00221A2B">
            <w:pPr>
              <w:pStyle w:val="ConsPlusNormal"/>
              <w:jc w:val="center"/>
            </w:pPr>
            <w:r w:rsidRPr="00021517">
              <w:t>Плановый срок реализации мероприятия</w:t>
            </w:r>
          </w:p>
        </w:tc>
        <w:tc>
          <w:tcPr>
            <w:tcW w:w="2268" w:type="dxa"/>
            <w:vMerge w:val="restart"/>
          </w:tcPr>
          <w:p w:rsidR="00497143" w:rsidRDefault="00497143" w:rsidP="00221A2B">
            <w:pPr>
              <w:pStyle w:val="ConsPlusNormal"/>
              <w:jc w:val="center"/>
            </w:pPr>
            <w:r w:rsidRPr="00021517">
              <w:t xml:space="preserve">Ответственный исполнитель </w:t>
            </w:r>
          </w:p>
          <w:p w:rsidR="00497143" w:rsidRPr="00021517" w:rsidRDefault="00497143" w:rsidP="00221A2B">
            <w:pPr>
              <w:pStyle w:val="ConsPlusNormal"/>
              <w:jc w:val="center"/>
            </w:pPr>
            <w:r w:rsidRPr="00021517">
              <w:t>(с указанием фамилии, имени, отчества и должности)</w:t>
            </w:r>
          </w:p>
        </w:tc>
        <w:tc>
          <w:tcPr>
            <w:tcW w:w="4393" w:type="dxa"/>
            <w:gridSpan w:val="2"/>
          </w:tcPr>
          <w:p w:rsidR="00497143" w:rsidRPr="00021517" w:rsidRDefault="00497143" w:rsidP="00221A2B">
            <w:pPr>
              <w:pStyle w:val="ConsPlusNormal"/>
              <w:jc w:val="center"/>
            </w:pPr>
            <w:r w:rsidRPr="00021517">
              <w:t>Сведения о ходе реализации мероприятия</w:t>
            </w:r>
          </w:p>
        </w:tc>
      </w:tr>
      <w:tr w:rsidR="00497143" w:rsidRPr="00021517" w:rsidTr="003D51C1">
        <w:tc>
          <w:tcPr>
            <w:tcW w:w="2518" w:type="dxa"/>
            <w:vMerge/>
          </w:tcPr>
          <w:p w:rsidR="00497143" w:rsidRPr="00021517" w:rsidRDefault="00497143" w:rsidP="00221A2B">
            <w:pPr>
              <w:pStyle w:val="ConsPlusNormal"/>
              <w:jc w:val="center"/>
            </w:pPr>
          </w:p>
        </w:tc>
        <w:tc>
          <w:tcPr>
            <w:tcW w:w="3260" w:type="dxa"/>
            <w:vMerge/>
          </w:tcPr>
          <w:p w:rsidR="00497143" w:rsidRPr="00021517" w:rsidRDefault="00497143" w:rsidP="00221A2B">
            <w:pPr>
              <w:pStyle w:val="ConsPlusNormal"/>
              <w:jc w:val="center"/>
            </w:pPr>
          </w:p>
        </w:tc>
        <w:tc>
          <w:tcPr>
            <w:tcW w:w="1926" w:type="dxa"/>
            <w:vMerge/>
          </w:tcPr>
          <w:p w:rsidR="00497143" w:rsidRPr="00021517" w:rsidRDefault="00497143" w:rsidP="00221A2B">
            <w:pPr>
              <w:pStyle w:val="ConsPlusNormal"/>
              <w:jc w:val="center"/>
            </w:pPr>
          </w:p>
        </w:tc>
        <w:tc>
          <w:tcPr>
            <w:tcW w:w="2268" w:type="dxa"/>
            <w:vMerge/>
          </w:tcPr>
          <w:p w:rsidR="00497143" w:rsidRPr="00021517" w:rsidRDefault="00497143" w:rsidP="00221A2B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497143" w:rsidRPr="00021517" w:rsidRDefault="00497143" w:rsidP="00221A2B">
            <w:pPr>
              <w:pStyle w:val="ConsPlusNormal"/>
              <w:jc w:val="center"/>
            </w:pPr>
            <w:r w:rsidRPr="00021517">
              <w:t>реализованные меры по устранению выявленных недостатков</w:t>
            </w:r>
          </w:p>
        </w:tc>
        <w:tc>
          <w:tcPr>
            <w:tcW w:w="1700" w:type="dxa"/>
          </w:tcPr>
          <w:p w:rsidR="00497143" w:rsidRPr="00021517" w:rsidRDefault="00497143" w:rsidP="00221A2B">
            <w:pPr>
              <w:pStyle w:val="ConsPlusNormal"/>
              <w:jc w:val="center"/>
            </w:pPr>
            <w:r w:rsidRPr="00021517">
              <w:t>фактический срок реализации</w:t>
            </w:r>
          </w:p>
        </w:tc>
      </w:tr>
      <w:tr w:rsidR="00497143" w:rsidRPr="00021517" w:rsidTr="00AC6327">
        <w:tc>
          <w:tcPr>
            <w:tcW w:w="14365" w:type="dxa"/>
            <w:gridSpan w:val="6"/>
            <w:vAlign w:val="center"/>
          </w:tcPr>
          <w:p w:rsidR="00497143" w:rsidRDefault="00497143" w:rsidP="00AC6327">
            <w:pPr>
              <w:pStyle w:val="ConsPlusNormal"/>
              <w:numPr>
                <w:ilvl w:val="0"/>
                <w:numId w:val="4"/>
              </w:numPr>
              <w:jc w:val="center"/>
            </w:pPr>
            <w:r>
              <w:t>Показатели, характеризующие открытость и доступность информации об организации,</w:t>
            </w:r>
          </w:p>
          <w:p w:rsidR="00497143" w:rsidRPr="00021517" w:rsidRDefault="00E66A11" w:rsidP="00AC6327">
            <w:pPr>
              <w:pStyle w:val="ConsPlusNormal"/>
              <w:ind w:left="1080"/>
              <w:jc w:val="center"/>
            </w:pPr>
            <w:r>
              <w:t>в сфере культуры</w:t>
            </w:r>
          </w:p>
        </w:tc>
      </w:tr>
      <w:tr w:rsidR="00497143" w:rsidRPr="00021517" w:rsidTr="00AC6327">
        <w:tc>
          <w:tcPr>
            <w:tcW w:w="2518" w:type="dxa"/>
          </w:tcPr>
          <w:p w:rsidR="00497143" w:rsidRPr="00021517" w:rsidRDefault="002D3D9A" w:rsidP="00087072">
            <w:pPr>
              <w:pStyle w:val="ConsPlusNormal"/>
              <w:jc w:val="center"/>
            </w:pPr>
            <w:r>
              <w:t xml:space="preserve">1.1. </w:t>
            </w:r>
            <w:r w:rsidR="00087072">
              <w:t>Необходимость р</w:t>
            </w:r>
            <w:r>
              <w:t>азмещени</w:t>
            </w:r>
            <w:r w:rsidR="00087072">
              <w:t>я</w:t>
            </w:r>
            <w:r w:rsidRPr="002D3D9A">
              <w:t xml:space="preserve"> на сайте больш</w:t>
            </w:r>
            <w:r>
              <w:t>ого</w:t>
            </w:r>
            <w:r w:rsidRPr="002D3D9A">
              <w:t xml:space="preserve"> объем</w:t>
            </w:r>
            <w:r>
              <w:t>а</w:t>
            </w:r>
            <w:r w:rsidRPr="002D3D9A">
              <w:t xml:space="preserve"> документов, регламентирующих и характеризующих деятельность организации (учредительные документы, локальные нормативные акты, плановые и отчетные документы за соответствующие периоды времени)</w:t>
            </w:r>
            <w:r>
              <w:t>.</w:t>
            </w:r>
          </w:p>
        </w:tc>
        <w:tc>
          <w:tcPr>
            <w:tcW w:w="3260" w:type="dxa"/>
            <w:vAlign w:val="center"/>
          </w:tcPr>
          <w:p w:rsidR="00497143" w:rsidRPr="00021517" w:rsidRDefault="00BF3096" w:rsidP="003D51C1">
            <w:pPr>
              <w:pStyle w:val="ConsPlusNormal"/>
              <w:jc w:val="center"/>
            </w:pPr>
            <w:r>
              <w:t>Обновление и актуализация информации об организации, осуществляющей культурно-досуговую деятельность, размещенной на официальном сайте МБУК РДК</w:t>
            </w:r>
          </w:p>
        </w:tc>
        <w:tc>
          <w:tcPr>
            <w:tcW w:w="1926" w:type="dxa"/>
            <w:vAlign w:val="center"/>
          </w:tcPr>
          <w:p w:rsidR="00497143" w:rsidRPr="00021517" w:rsidRDefault="00BF3096" w:rsidP="00AC6327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268" w:type="dxa"/>
            <w:vAlign w:val="center"/>
          </w:tcPr>
          <w:p w:rsidR="00497143" w:rsidRPr="00021517" w:rsidRDefault="002D3D9A" w:rsidP="00AC6327">
            <w:pPr>
              <w:pStyle w:val="ConsPlusNormal"/>
              <w:jc w:val="center"/>
            </w:pPr>
            <w:r>
              <w:t>Баталина А. М.</w:t>
            </w:r>
            <w:r w:rsidR="00BF3096" w:rsidRPr="00BF3096">
              <w:t>, заведующая метод. отделом МБУК РДК</w:t>
            </w:r>
          </w:p>
        </w:tc>
        <w:tc>
          <w:tcPr>
            <w:tcW w:w="2693" w:type="dxa"/>
          </w:tcPr>
          <w:p w:rsidR="00497143" w:rsidRPr="00021517" w:rsidRDefault="00497143" w:rsidP="008A2587">
            <w:pPr>
              <w:pStyle w:val="ConsPlusNormal"/>
              <w:jc w:val="center"/>
            </w:pPr>
          </w:p>
        </w:tc>
        <w:tc>
          <w:tcPr>
            <w:tcW w:w="1700" w:type="dxa"/>
          </w:tcPr>
          <w:p w:rsidR="00497143" w:rsidRPr="00021517" w:rsidRDefault="00497143" w:rsidP="008A2587">
            <w:pPr>
              <w:pStyle w:val="ConsPlusNormal"/>
              <w:jc w:val="center"/>
            </w:pPr>
          </w:p>
        </w:tc>
      </w:tr>
      <w:tr w:rsidR="002D3D9A" w:rsidRPr="00021517" w:rsidTr="00AC6327">
        <w:tc>
          <w:tcPr>
            <w:tcW w:w="2518" w:type="dxa"/>
          </w:tcPr>
          <w:p w:rsidR="002D3D9A" w:rsidRDefault="002D3D9A" w:rsidP="002D3D9A">
            <w:pPr>
              <w:pStyle w:val="ConsPlusNormal"/>
              <w:jc w:val="center"/>
            </w:pPr>
            <w:r>
              <w:t xml:space="preserve">1.2. </w:t>
            </w:r>
            <w:r w:rsidRPr="002D3D9A">
              <w:t xml:space="preserve">В разделе «Независимая оценка качества» необходимо размещать информацию о </w:t>
            </w:r>
            <w:r w:rsidRPr="002D3D9A">
              <w:lastRenderedPageBreak/>
              <w:t>планируемых сроках проведения независимой оценки качества оказания услуг</w:t>
            </w:r>
            <w:r>
              <w:t>.</w:t>
            </w:r>
          </w:p>
        </w:tc>
        <w:tc>
          <w:tcPr>
            <w:tcW w:w="3260" w:type="dxa"/>
            <w:vAlign w:val="center"/>
          </w:tcPr>
          <w:p w:rsidR="002D3D9A" w:rsidRDefault="002D3D9A" w:rsidP="002D3D9A">
            <w:pPr>
              <w:pStyle w:val="ConsPlusNormal"/>
              <w:jc w:val="center"/>
            </w:pPr>
            <w:r>
              <w:lastRenderedPageBreak/>
              <w:t>Обновление и актуализация информации о прохождении  организацией независимой оценки качества предоставляемых услуг.</w:t>
            </w:r>
          </w:p>
        </w:tc>
        <w:tc>
          <w:tcPr>
            <w:tcW w:w="1926" w:type="dxa"/>
            <w:vAlign w:val="center"/>
          </w:tcPr>
          <w:p w:rsidR="002D3D9A" w:rsidRPr="00021517" w:rsidRDefault="002D3D9A" w:rsidP="00BD283A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268" w:type="dxa"/>
            <w:vAlign w:val="center"/>
          </w:tcPr>
          <w:p w:rsidR="002D3D9A" w:rsidRPr="00021517" w:rsidRDefault="002D3D9A" w:rsidP="00BD283A">
            <w:pPr>
              <w:pStyle w:val="ConsPlusNormal"/>
              <w:jc w:val="center"/>
            </w:pPr>
            <w:r>
              <w:t>Баталина А. М.</w:t>
            </w:r>
            <w:r w:rsidRPr="00BF3096">
              <w:t>, заведующая метод. отделом МБУК РДК</w:t>
            </w:r>
          </w:p>
        </w:tc>
        <w:tc>
          <w:tcPr>
            <w:tcW w:w="2693" w:type="dxa"/>
          </w:tcPr>
          <w:p w:rsidR="002D3D9A" w:rsidRPr="00021517" w:rsidRDefault="002D3D9A" w:rsidP="008A2587">
            <w:pPr>
              <w:pStyle w:val="ConsPlusNormal"/>
              <w:jc w:val="center"/>
            </w:pPr>
          </w:p>
        </w:tc>
        <w:tc>
          <w:tcPr>
            <w:tcW w:w="1700" w:type="dxa"/>
          </w:tcPr>
          <w:p w:rsidR="002D3D9A" w:rsidRPr="00021517" w:rsidRDefault="002D3D9A" w:rsidP="008A2587">
            <w:pPr>
              <w:pStyle w:val="ConsPlusNormal"/>
              <w:jc w:val="center"/>
            </w:pPr>
          </w:p>
        </w:tc>
      </w:tr>
      <w:tr w:rsidR="002D3D9A" w:rsidRPr="00021517" w:rsidTr="00AC6327">
        <w:tc>
          <w:tcPr>
            <w:tcW w:w="2518" w:type="dxa"/>
          </w:tcPr>
          <w:p w:rsidR="002D3D9A" w:rsidRDefault="002D3D9A" w:rsidP="002D3D9A">
            <w:pPr>
              <w:pStyle w:val="ConsPlusNormal"/>
              <w:jc w:val="center"/>
            </w:pPr>
            <w:r>
              <w:lastRenderedPageBreak/>
              <w:t xml:space="preserve">1.4. </w:t>
            </w:r>
            <w:r w:rsidRPr="002D3D9A">
              <w:t>На официальном сайте организации отсутствуют отдельные способы осуществления дистанционной обратной связи и взаимодействия с получателями услуг</w:t>
            </w:r>
          </w:p>
        </w:tc>
        <w:tc>
          <w:tcPr>
            <w:tcW w:w="3260" w:type="dxa"/>
            <w:vAlign w:val="center"/>
          </w:tcPr>
          <w:p w:rsidR="002D3D9A" w:rsidRDefault="002D3D9A" w:rsidP="002D3D9A">
            <w:pPr>
              <w:pStyle w:val="ConsPlusNormal"/>
              <w:jc w:val="center"/>
            </w:pPr>
            <w:r>
              <w:t>Создание на сайте МБУК РДК вкладки «Обратная связь» для дистанционной обратной связи с получателями услуг.</w:t>
            </w:r>
          </w:p>
        </w:tc>
        <w:tc>
          <w:tcPr>
            <w:tcW w:w="1926" w:type="dxa"/>
            <w:vAlign w:val="center"/>
          </w:tcPr>
          <w:p w:rsidR="002D3D9A" w:rsidRDefault="002D3D9A">
            <w:pPr>
              <w:pStyle w:val="ConsPlusNormal"/>
              <w:jc w:val="center"/>
            </w:pPr>
            <w:r>
              <w:t>В течение месяца</w:t>
            </w:r>
            <w:r w:rsidR="00201B5B">
              <w:t xml:space="preserve"> после полученных замечаний</w:t>
            </w:r>
          </w:p>
        </w:tc>
        <w:tc>
          <w:tcPr>
            <w:tcW w:w="2268" w:type="dxa"/>
            <w:vAlign w:val="center"/>
          </w:tcPr>
          <w:p w:rsidR="002D3D9A" w:rsidRDefault="002D3D9A">
            <w:pPr>
              <w:pStyle w:val="ConsPlusNormal"/>
              <w:jc w:val="center"/>
            </w:pPr>
            <w:r>
              <w:t>Баталина А. М., заведующая метод. отделом МБУК РДК</w:t>
            </w:r>
          </w:p>
        </w:tc>
        <w:tc>
          <w:tcPr>
            <w:tcW w:w="2693" w:type="dxa"/>
          </w:tcPr>
          <w:p w:rsidR="002D3D9A" w:rsidRPr="00021517" w:rsidRDefault="002D3D9A" w:rsidP="008A2587">
            <w:pPr>
              <w:pStyle w:val="ConsPlusNormal"/>
              <w:jc w:val="center"/>
            </w:pPr>
          </w:p>
        </w:tc>
        <w:tc>
          <w:tcPr>
            <w:tcW w:w="1700" w:type="dxa"/>
          </w:tcPr>
          <w:p w:rsidR="002D3D9A" w:rsidRPr="00021517" w:rsidRDefault="002D3D9A" w:rsidP="008A2587">
            <w:pPr>
              <w:pStyle w:val="ConsPlusNormal"/>
              <w:jc w:val="center"/>
            </w:pPr>
          </w:p>
        </w:tc>
      </w:tr>
      <w:tr w:rsidR="00497143" w:rsidRPr="00021517" w:rsidTr="003D51C1">
        <w:tc>
          <w:tcPr>
            <w:tcW w:w="14365" w:type="dxa"/>
            <w:gridSpan w:val="6"/>
          </w:tcPr>
          <w:p w:rsidR="00497143" w:rsidRPr="00021517" w:rsidRDefault="00497143" w:rsidP="00E66A11">
            <w:pPr>
              <w:pStyle w:val="ConsPlusNormal"/>
              <w:jc w:val="center"/>
            </w:pPr>
            <w:r>
              <w:t xml:space="preserve">II. Показатели, характеризующие комфортность условий, в </w:t>
            </w:r>
            <w:r w:rsidR="00E66A11">
              <w:t>сфере культуры</w:t>
            </w:r>
          </w:p>
        </w:tc>
      </w:tr>
      <w:tr w:rsidR="00B3651A" w:rsidRPr="00021517" w:rsidTr="00B3651A">
        <w:trPr>
          <w:trHeight w:val="519"/>
        </w:trPr>
        <w:tc>
          <w:tcPr>
            <w:tcW w:w="2518" w:type="dxa"/>
            <w:vAlign w:val="center"/>
          </w:tcPr>
          <w:p w:rsidR="00B3651A" w:rsidRDefault="00B3651A" w:rsidP="00B3651A">
            <w:pPr>
              <w:pStyle w:val="ConsPlusNormal"/>
              <w:jc w:val="center"/>
            </w:pPr>
            <w:r>
              <w:t>не выявлено</w:t>
            </w:r>
          </w:p>
        </w:tc>
        <w:tc>
          <w:tcPr>
            <w:tcW w:w="3260" w:type="dxa"/>
            <w:vAlign w:val="center"/>
          </w:tcPr>
          <w:p w:rsidR="00B3651A" w:rsidRDefault="00B3651A" w:rsidP="00B365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6" w:type="dxa"/>
            <w:vAlign w:val="center"/>
          </w:tcPr>
          <w:p w:rsidR="00B3651A" w:rsidRDefault="00B3651A" w:rsidP="00B365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B3651A" w:rsidRDefault="00B3651A" w:rsidP="00B365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93" w:type="dxa"/>
            <w:vAlign w:val="center"/>
          </w:tcPr>
          <w:p w:rsidR="00B3651A" w:rsidRDefault="00B3651A" w:rsidP="00B3651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0" w:type="dxa"/>
            <w:vAlign w:val="center"/>
          </w:tcPr>
          <w:p w:rsidR="00B3651A" w:rsidRDefault="00B3651A" w:rsidP="00B3651A">
            <w:pPr>
              <w:pStyle w:val="ConsPlusNormal"/>
              <w:jc w:val="center"/>
            </w:pPr>
            <w:r>
              <w:t>-</w:t>
            </w:r>
          </w:p>
        </w:tc>
      </w:tr>
      <w:tr w:rsidR="00497143" w:rsidRPr="00021517" w:rsidTr="003D51C1">
        <w:tc>
          <w:tcPr>
            <w:tcW w:w="14365" w:type="dxa"/>
            <w:gridSpan w:val="6"/>
          </w:tcPr>
          <w:p w:rsidR="00497143" w:rsidRPr="00021517" w:rsidRDefault="00497143" w:rsidP="00E66A11">
            <w:pPr>
              <w:pStyle w:val="ConsPlusNormal"/>
              <w:jc w:val="center"/>
            </w:pPr>
            <w:r>
              <w:t>III. Показатели, характеризующие доступность деятельности для инвалидов</w:t>
            </w:r>
          </w:p>
        </w:tc>
      </w:tr>
      <w:tr w:rsidR="00497143" w:rsidRPr="00021517" w:rsidTr="00AC6327">
        <w:tc>
          <w:tcPr>
            <w:tcW w:w="2518" w:type="dxa"/>
            <w:vAlign w:val="center"/>
          </w:tcPr>
          <w:p w:rsidR="00497143" w:rsidRPr="00021517" w:rsidRDefault="00BF3096" w:rsidP="00AC6327">
            <w:pPr>
              <w:pStyle w:val="ConsPlusNormal"/>
              <w:jc w:val="center"/>
            </w:pPr>
            <w:r>
              <w:t>Недостаточное создание условий доступности, позволяющих инвалидам получать услуги наравне с другими получателями услуг</w:t>
            </w:r>
          </w:p>
        </w:tc>
        <w:tc>
          <w:tcPr>
            <w:tcW w:w="3260" w:type="dxa"/>
            <w:vAlign w:val="center"/>
          </w:tcPr>
          <w:p w:rsidR="00497143" w:rsidRDefault="00BF3096" w:rsidP="00AC6327">
            <w:pPr>
              <w:pStyle w:val="ConsPlusNormal"/>
              <w:jc w:val="center"/>
            </w:pPr>
            <w:r>
              <w:t>Обеспечение в МБУК РДК условий доступности, позволяющих инвалидам получать услуги наравне с другими, включая:</w:t>
            </w:r>
          </w:p>
          <w:p w:rsidR="00BF3096" w:rsidRDefault="00BF3096" w:rsidP="00AC6327">
            <w:pPr>
              <w:pStyle w:val="ConsPlusNormal"/>
              <w:jc w:val="center"/>
            </w:pPr>
            <w:r>
              <w:t>- дуб</w:t>
            </w:r>
            <w:r w:rsidR="00C5259D">
              <w:t>лирование для инвалидов по слуху и зрению звуковой и зрительной информации;</w:t>
            </w:r>
          </w:p>
          <w:p w:rsidR="003D51C1" w:rsidRPr="00021517" w:rsidRDefault="005C4BD8" w:rsidP="005C4BD8">
            <w:pPr>
              <w:pStyle w:val="ConsPlusNormal"/>
              <w:jc w:val="center"/>
            </w:pPr>
            <w:r>
              <w:t xml:space="preserve">- приобретение </w:t>
            </w:r>
            <w:r w:rsidRPr="005C4BD8">
              <w:t>сменных кресел-колясок</w:t>
            </w:r>
            <w:r w:rsidR="003D51C1">
              <w:t>.</w:t>
            </w:r>
          </w:p>
        </w:tc>
        <w:tc>
          <w:tcPr>
            <w:tcW w:w="1926" w:type="dxa"/>
            <w:vAlign w:val="center"/>
          </w:tcPr>
          <w:p w:rsidR="00497143" w:rsidRPr="00021517" w:rsidRDefault="00360933" w:rsidP="00B3651A">
            <w:pPr>
              <w:pStyle w:val="ConsPlusNormal"/>
              <w:jc w:val="center"/>
            </w:pPr>
            <w:r>
              <w:t>По мере поступления финансирования</w:t>
            </w:r>
            <w:r w:rsidR="009E1F2A">
              <w:t xml:space="preserve"> 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497143" w:rsidRPr="00021517" w:rsidRDefault="003D51C1" w:rsidP="00AC6327">
            <w:pPr>
              <w:pStyle w:val="ConsPlusNormal"/>
              <w:jc w:val="center"/>
            </w:pPr>
            <w:r>
              <w:t>Литовкина Т. А., зам. директора по АХЧ</w:t>
            </w:r>
          </w:p>
        </w:tc>
        <w:tc>
          <w:tcPr>
            <w:tcW w:w="2693" w:type="dxa"/>
          </w:tcPr>
          <w:p w:rsidR="00497143" w:rsidRPr="00021517" w:rsidRDefault="00497143" w:rsidP="00221A2B">
            <w:pPr>
              <w:pStyle w:val="ConsPlusNormal"/>
              <w:jc w:val="both"/>
            </w:pPr>
          </w:p>
        </w:tc>
        <w:tc>
          <w:tcPr>
            <w:tcW w:w="1700" w:type="dxa"/>
          </w:tcPr>
          <w:p w:rsidR="00497143" w:rsidRPr="00021517" w:rsidRDefault="00497143" w:rsidP="00221A2B">
            <w:pPr>
              <w:pStyle w:val="ConsPlusNormal"/>
              <w:jc w:val="both"/>
            </w:pPr>
          </w:p>
        </w:tc>
      </w:tr>
      <w:tr w:rsidR="00497143" w:rsidRPr="00E4663B" w:rsidTr="003D51C1">
        <w:tc>
          <w:tcPr>
            <w:tcW w:w="14365" w:type="dxa"/>
            <w:gridSpan w:val="6"/>
          </w:tcPr>
          <w:p w:rsidR="00497143" w:rsidRPr="00021517" w:rsidRDefault="00497143" w:rsidP="00221A2B">
            <w:pPr>
              <w:pStyle w:val="ConsPlusNormal"/>
              <w:jc w:val="center"/>
            </w:pPr>
            <w:r>
              <w:t>IV. Показатели, характеризующие доброжелательность, вежливость работников организации</w:t>
            </w:r>
          </w:p>
        </w:tc>
      </w:tr>
      <w:tr w:rsidR="00497143" w:rsidRPr="00021517" w:rsidTr="003D51C1">
        <w:tc>
          <w:tcPr>
            <w:tcW w:w="2518" w:type="dxa"/>
          </w:tcPr>
          <w:p w:rsidR="00497143" w:rsidRPr="00021517" w:rsidRDefault="008A2587" w:rsidP="008A2587">
            <w:pPr>
              <w:pStyle w:val="ConsPlusNormal"/>
              <w:jc w:val="center"/>
            </w:pPr>
            <w:r>
              <w:t>не выявлено</w:t>
            </w:r>
          </w:p>
        </w:tc>
        <w:tc>
          <w:tcPr>
            <w:tcW w:w="3260" w:type="dxa"/>
          </w:tcPr>
          <w:p w:rsidR="00497143" w:rsidRPr="00021517" w:rsidRDefault="008A2587" w:rsidP="008A25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497143" w:rsidRPr="00021517" w:rsidRDefault="008A2587" w:rsidP="008A25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497143" w:rsidRPr="00021517" w:rsidRDefault="008A2587" w:rsidP="008A25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93" w:type="dxa"/>
          </w:tcPr>
          <w:p w:rsidR="00497143" w:rsidRPr="00021517" w:rsidRDefault="008A2587" w:rsidP="008A25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0" w:type="dxa"/>
          </w:tcPr>
          <w:p w:rsidR="00497143" w:rsidRPr="00021517" w:rsidRDefault="008A2587" w:rsidP="008A2587">
            <w:pPr>
              <w:pStyle w:val="ConsPlusNormal"/>
              <w:jc w:val="center"/>
            </w:pPr>
            <w:r>
              <w:t>-</w:t>
            </w:r>
          </w:p>
        </w:tc>
      </w:tr>
      <w:tr w:rsidR="00497143" w:rsidRPr="00021517" w:rsidTr="003D51C1">
        <w:tc>
          <w:tcPr>
            <w:tcW w:w="2518" w:type="dxa"/>
          </w:tcPr>
          <w:p w:rsidR="00497143" w:rsidRPr="00021517" w:rsidRDefault="00497143" w:rsidP="00221A2B">
            <w:pPr>
              <w:pStyle w:val="ConsPlusNormal"/>
              <w:jc w:val="both"/>
            </w:pPr>
          </w:p>
        </w:tc>
        <w:tc>
          <w:tcPr>
            <w:tcW w:w="3260" w:type="dxa"/>
          </w:tcPr>
          <w:p w:rsidR="00497143" w:rsidRPr="00021517" w:rsidRDefault="00497143" w:rsidP="00221A2B">
            <w:pPr>
              <w:pStyle w:val="ConsPlusNormal"/>
              <w:jc w:val="both"/>
            </w:pPr>
          </w:p>
        </w:tc>
        <w:tc>
          <w:tcPr>
            <w:tcW w:w="1926" w:type="dxa"/>
          </w:tcPr>
          <w:p w:rsidR="00497143" w:rsidRPr="00021517" w:rsidRDefault="00497143" w:rsidP="00221A2B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497143" w:rsidRPr="00021517" w:rsidRDefault="00497143" w:rsidP="00221A2B">
            <w:pPr>
              <w:pStyle w:val="ConsPlusNormal"/>
              <w:jc w:val="both"/>
            </w:pPr>
          </w:p>
        </w:tc>
        <w:tc>
          <w:tcPr>
            <w:tcW w:w="2693" w:type="dxa"/>
          </w:tcPr>
          <w:p w:rsidR="00497143" w:rsidRPr="00021517" w:rsidRDefault="00497143" w:rsidP="00221A2B">
            <w:pPr>
              <w:pStyle w:val="ConsPlusNormal"/>
              <w:jc w:val="both"/>
            </w:pPr>
          </w:p>
        </w:tc>
        <w:tc>
          <w:tcPr>
            <w:tcW w:w="1700" w:type="dxa"/>
          </w:tcPr>
          <w:p w:rsidR="00497143" w:rsidRPr="00021517" w:rsidRDefault="00497143" w:rsidP="00221A2B">
            <w:pPr>
              <w:pStyle w:val="ConsPlusNormal"/>
              <w:jc w:val="both"/>
            </w:pPr>
          </w:p>
        </w:tc>
      </w:tr>
      <w:tr w:rsidR="00497143" w:rsidRPr="00021517" w:rsidTr="003D51C1">
        <w:tc>
          <w:tcPr>
            <w:tcW w:w="2518" w:type="dxa"/>
          </w:tcPr>
          <w:p w:rsidR="00497143" w:rsidRPr="00021517" w:rsidRDefault="00497143" w:rsidP="00221A2B">
            <w:pPr>
              <w:pStyle w:val="ConsPlusNormal"/>
              <w:jc w:val="both"/>
            </w:pPr>
          </w:p>
        </w:tc>
        <w:tc>
          <w:tcPr>
            <w:tcW w:w="3260" w:type="dxa"/>
          </w:tcPr>
          <w:p w:rsidR="00497143" w:rsidRPr="00021517" w:rsidRDefault="00497143" w:rsidP="00221A2B">
            <w:pPr>
              <w:pStyle w:val="ConsPlusNormal"/>
              <w:jc w:val="both"/>
            </w:pPr>
          </w:p>
        </w:tc>
        <w:tc>
          <w:tcPr>
            <w:tcW w:w="1926" w:type="dxa"/>
          </w:tcPr>
          <w:p w:rsidR="00497143" w:rsidRPr="00021517" w:rsidRDefault="00497143" w:rsidP="00221A2B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497143" w:rsidRPr="00021517" w:rsidRDefault="00497143" w:rsidP="00221A2B">
            <w:pPr>
              <w:pStyle w:val="ConsPlusNormal"/>
              <w:jc w:val="both"/>
            </w:pPr>
          </w:p>
        </w:tc>
        <w:tc>
          <w:tcPr>
            <w:tcW w:w="2693" w:type="dxa"/>
          </w:tcPr>
          <w:p w:rsidR="00497143" w:rsidRPr="00021517" w:rsidRDefault="00497143" w:rsidP="00221A2B">
            <w:pPr>
              <w:pStyle w:val="ConsPlusNormal"/>
              <w:jc w:val="both"/>
            </w:pPr>
          </w:p>
        </w:tc>
        <w:tc>
          <w:tcPr>
            <w:tcW w:w="1700" w:type="dxa"/>
          </w:tcPr>
          <w:p w:rsidR="00497143" w:rsidRPr="00021517" w:rsidRDefault="00497143" w:rsidP="00221A2B">
            <w:pPr>
              <w:pStyle w:val="ConsPlusNormal"/>
              <w:jc w:val="both"/>
            </w:pPr>
          </w:p>
        </w:tc>
      </w:tr>
      <w:tr w:rsidR="00497143" w:rsidRPr="00E4663B" w:rsidTr="003D51C1">
        <w:tc>
          <w:tcPr>
            <w:tcW w:w="14365" w:type="dxa"/>
            <w:gridSpan w:val="6"/>
          </w:tcPr>
          <w:p w:rsidR="00497143" w:rsidRPr="00021517" w:rsidRDefault="00497143" w:rsidP="00E66A11">
            <w:pPr>
              <w:pStyle w:val="ConsPlusNormal"/>
              <w:jc w:val="center"/>
            </w:pPr>
            <w:r>
              <w:t>V. Показатели, характеризующие удовлетворенность условиями осуществления деятельности организаций</w:t>
            </w:r>
            <w:r w:rsidR="00E66A11">
              <w:t xml:space="preserve"> в сфере культуры</w:t>
            </w:r>
          </w:p>
        </w:tc>
      </w:tr>
      <w:tr w:rsidR="00497143" w:rsidRPr="00021517" w:rsidTr="003D51C1">
        <w:tc>
          <w:tcPr>
            <w:tcW w:w="2518" w:type="dxa"/>
          </w:tcPr>
          <w:p w:rsidR="00497143" w:rsidRPr="00021517" w:rsidRDefault="008A2587" w:rsidP="008A2587">
            <w:pPr>
              <w:pStyle w:val="ConsPlusNormal"/>
              <w:jc w:val="center"/>
            </w:pPr>
            <w:r>
              <w:t>не выявлено</w:t>
            </w:r>
          </w:p>
        </w:tc>
        <w:tc>
          <w:tcPr>
            <w:tcW w:w="3260" w:type="dxa"/>
          </w:tcPr>
          <w:p w:rsidR="00497143" w:rsidRPr="00021517" w:rsidRDefault="008A2587" w:rsidP="008A25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6" w:type="dxa"/>
          </w:tcPr>
          <w:p w:rsidR="00497143" w:rsidRPr="00021517" w:rsidRDefault="008A2587" w:rsidP="008A25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497143" w:rsidRPr="00021517" w:rsidRDefault="008A2587" w:rsidP="008A25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93" w:type="dxa"/>
          </w:tcPr>
          <w:p w:rsidR="00497143" w:rsidRPr="00021517" w:rsidRDefault="008A2587" w:rsidP="008A25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0" w:type="dxa"/>
          </w:tcPr>
          <w:p w:rsidR="00497143" w:rsidRPr="00021517" w:rsidRDefault="008A2587" w:rsidP="008A2587">
            <w:pPr>
              <w:pStyle w:val="ConsPlusNormal"/>
              <w:jc w:val="center"/>
            </w:pPr>
            <w:r>
              <w:t>-</w:t>
            </w:r>
          </w:p>
        </w:tc>
      </w:tr>
      <w:tr w:rsidR="00497143" w:rsidRPr="00021517" w:rsidTr="003D51C1">
        <w:tc>
          <w:tcPr>
            <w:tcW w:w="2518" w:type="dxa"/>
          </w:tcPr>
          <w:p w:rsidR="00497143" w:rsidRPr="00021517" w:rsidRDefault="00497143" w:rsidP="00221A2B">
            <w:pPr>
              <w:pStyle w:val="ConsPlusNormal"/>
              <w:jc w:val="both"/>
            </w:pPr>
          </w:p>
        </w:tc>
        <w:tc>
          <w:tcPr>
            <w:tcW w:w="3260" w:type="dxa"/>
          </w:tcPr>
          <w:p w:rsidR="00497143" w:rsidRPr="00021517" w:rsidRDefault="00497143" w:rsidP="00221A2B">
            <w:pPr>
              <w:pStyle w:val="ConsPlusNormal"/>
              <w:jc w:val="both"/>
            </w:pPr>
          </w:p>
        </w:tc>
        <w:tc>
          <w:tcPr>
            <w:tcW w:w="1926" w:type="dxa"/>
          </w:tcPr>
          <w:p w:rsidR="00497143" w:rsidRPr="00021517" w:rsidRDefault="00497143" w:rsidP="00221A2B">
            <w:pPr>
              <w:pStyle w:val="ConsPlusNormal"/>
              <w:jc w:val="both"/>
            </w:pPr>
          </w:p>
        </w:tc>
        <w:tc>
          <w:tcPr>
            <w:tcW w:w="2268" w:type="dxa"/>
          </w:tcPr>
          <w:p w:rsidR="00497143" w:rsidRPr="00021517" w:rsidRDefault="00497143" w:rsidP="00221A2B">
            <w:pPr>
              <w:pStyle w:val="ConsPlusNormal"/>
              <w:jc w:val="both"/>
            </w:pPr>
          </w:p>
        </w:tc>
        <w:tc>
          <w:tcPr>
            <w:tcW w:w="2693" w:type="dxa"/>
          </w:tcPr>
          <w:p w:rsidR="00497143" w:rsidRPr="00021517" w:rsidRDefault="00497143" w:rsidP="00221A2B">
            <w:pPr>
              <w:pStyle w:val="ConsPlusNormal"/>
              <w:jc w:val="both"/>
            </w:pPr>
          </w:p>
        </w:tc>
        <w:tc>
          <w:tcPr>
            <w:tcW w:w="1700" w:type="dxa"/>
          </w:tcPr>
          <w:p w:rsidR="00497143" w:rsidRPr="00021517" w:rsidRDefault="00497143" w:rsidP="00221A2B">
            <w:pPr>
              <w:pStyle w:val="ConsPlusNormal"/>
              <w:jc w:val="both"/>
            </w:pPr>
          </w:p>
        </w:tc>
      </w:tr>
    </w:tbl>
    <w:p w:rsidR="00640CB4" w:rsidRDefault="00640CB4" w:rsidP="00087072">
      <w:pPr>
        <w:pStyle w:val="ConsPlusNormal"/>
        <w:jc w:val="both"/>
      </w:pPr>
    </w:p>
    <w:sectPr w:rsidR="00640CB4" w:rsidSect="00087072">
      <w:type w:val="continuous"/>
      <w:pgSz w:w="16834" w:h="11909" w:orient="landscape" w:code="9"/>
      <w:pgMar w:top="568" w:right="1135" w:bottom="567" w:left="56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33865945"/>
    <w:multiLevelType w:val="hybridMultilevel"/>
    <w:tmpl w:val="F6E8C5CE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40734C1F"/>
    <w:multiLevelType w:val="hybridMultilevel"/>
    <w:tmpl w:val="24204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32D24"/>
    <w:multiLevelType w:val="hybridMultilevel"/>
    <w:tmpl w:val="05B8E714"/>
    <w:lvl w:ilvl="0" w:tplc="E904C24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4395347"/>
    <w:multiLevelType w:val="hybridMultilevel"/>
    <w:tmpl w:val="7D605368"/>
    <w:lvl w:ilvl="0" w:tplc="8AC2A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AF"/>
    <w:rsid w:val="00007B76"/>
    <w:rsid w:val="00030A21"/>
    <w:rsid w:val="000372F0"/>
    <w:rsid w:val="00052761"/>
    <w:rsid w:val="00067B88"/>
    <w:rsid w:val="000730CC"/>
    <w:rsid w:val="0008408B"/>
    <w:rsid w:val="00087072"/>
    <w:rsid w:val="000A4DCD"/>
    <w:rsid w:val="000B134B"/>
    <w:rsid w:val="000B7EE2"/>
    <w:rsid w:val="000C1BBC"/>
    <w:rsid w:val="000D1967"/>
    <w:rsid w:val="000D4BAF"/>
    <w:rsid w:val="00103B67"/>
    <w:rsid w:val="00106C16"/>
    <w:rsid w:val="0011475D"/>
    <w:rsid w:val="00144769"/>
    <w:rsid w:val="00152FAA"/>
    <w:rsid w:val="00160895"/>
    <w:rsid w:val="00167979"/>
    <w:rsid w:val="00184293"/>
    <w:rsid w:val="00190EB2"/>
    <w:rsid w:val="001953F0"/>
    <w:rsid w:val="001E048B"/>
    <w:rsid w:val="0020100E"/>
    <w:rsid w:val="00201B5B"/>
    <w:rsid w:val="00245CC6"/>
    <w:rsid w:val="002464E8"/>
    <w:rsid w:val="00247189"/>
    <w:rsid w:val="00265895"/>
    <w:rsid w:val="002850FB"/>
    <w:rsid w:val="002B5619"/>
    <w:rsid w:val="002B593C"/>
    <w:rsid w:val="002D3D9A"/>
    <w:rsid w:val="002D4556"/>
    <w:rsid w:val="002E232E"/>
    <w:rsid w:val="002F0096"/>
    <w:rsid w:val="002F0DD5"/>
    <w:rsid w:val="0030630A"/>
    <w:rsid w:val="00320238"/>
    <w:rsid w:val="00355B59"/>
    <w:rsid w:val="00360933"/>
    <w:rsid w:val="00367656"/>
    <w:rsid w:val="00384028"/>
    <w:rsid w:val="003C062F"/>
    <w:rsid w:val="003D51C1"/>
    <w:rsid w:val="004376AE"/>
    <w:rsid w:val="004673F7"/>
    <w:rsid w:val="00486692"/>
    <w:rsid w:val="004933AF"/>
    <w:rsid w:val="00497143"/>
    <w:rsid w:val="004B0CAD"/>
    <w:rsid w:val="004B7955"/>
    <w:rsid w:val="004C132B"/>
    <w:rsid w:val="004F0728"/>
    <w:rsid w:val="0051133F"/>
    <w:rsid w:val="0051324D"/>
    <w:rsid w:val="00535782"/>
    <w:rsid w:val="00571A7C"/>
    <w:rsid w:val="005C4BD8"/>
    <w:rsid w:val="005C615F"/>
    <w:rsid w:val="005D0788"/>
    <w:rsid w:val="005F7B51"/>
    <w:rsid w:val="00610BE7"/>
    <w:rsid w:val="00623A16"/>
    <w:rsid w:val="00640CB4"/>
    <w:rsid w:val="00646878"/>
    <w:rsid w:val="00652079"/>
    <w:rsid w:val="00665D62"/>
    <w:rsid w:val="006864C6"/>
    <w:rsid w:val="006924BB"/>
    <w:rsid w:val="00694884"/>
    <w:rsid w:val="006F52B3"/>
    <w:rsid w:val="00724D84"/>
    <w:rsid w:val="00750BF9"/>
    <w:rsid w:val="00756DFD"/>
    <w:rsid w:val="00765D05"/>
    <w:rsid w:val="00770670"/>
    <w:rsid w:val="00793BF5"/>
    <w:rsid w:val="007D49FB"/>
    <w:rsid w:val="007E4DA5"/>
    <w:rsid w:val="007E6C82"/>
    <w:rsid w:val="00802BBB"/>
    <w:rsid w:val="00827FA4"/>
    <w:rsid w:val="00831F14"/>
    <w:rsid w:val="00832156"/>
    <w:rsid w:val="00866739"/>
    <w:rsid w:val="0087643E"/>
    <w:rsid w:val="00890E1A"/>
    <w:rsid w:val="00891FAE"/>
    <w:rsid w:val="008A2587"/>
    <w:rsid w:val="008A3A00"/>
    <w:rsid w:val="008B185D"/>
    <w:rsid w:val="008C0B01"/>
    <w:rsid w:val="008C3C2A"/>
    <w:rsid w:val="008C7E83"/>
    <w:rsid w:val="008E5BC6"/>
    <w:rsid w:val="008F016C"/>
    <w:rsid w:val="008F6123"/>
    <w:rsid w:val="00912860"/>
    <w:rsid w:val="009433FC"/>
    <w:rsid w:val="00954A9F"/>
    <w:rsid w:val="00957C12"/>
    <w:rsid w:val="00976C3B"/>
    <w:rsid w:val="00982453"/>
    <w:rsid w:val="00984C47"/>
    <w:rsid w:val="00994F8D"/>
    <w:rsid w:val="009B67E5"/>
    <w:rsid w:val="009D0BED"/>
    <w:rsid w:val="009E1F2A"/>
    <w:rsid w:val="009F3283"/>
    <w:rsid w:val="00A27833"/>
    <w:rsid w:val="00A3137E"/>
    <w:rsid w:val="00A753D7"/>
    <w:rsid w:val="00AA6D27"/>
    <w:rsid w:val="00AC6327"/>
    <w:rsid w:val="00AC6D61"/>
    <w:rsid w:val="00AD744C"/>
    <w:rsid w:val="00B159DF"/>
    <w:rsid w:val="00B205AC"/>
    <w:rsid w:val="00B21FD2"/>
    <w:rsid w:val="00B31564"/>
    <w:rsid w:val="00B3651A"/>
    <w:rsid w:val="00B67552"/>
    <w:rsid w:val="00BA0184"/>
    <w:rsid w:val="00BB33B3"/>
    <w:rsid w:val="00BB3CAD"/>
    <w:rsid w:val="00BC555E"/>
    <w:rsid w:val="00BD2415"/>
    <w:rsid w:val="00BF3096"/>
    <w:rsid w:val="00BF5233"/>
    <w:rsid w:val="00C00713"/>
    <w:rsid w:val="00C02926"/>
    <w:rsid w:val="00C2094F"/>
    <w:rsid w:val="00C3132C"/>
    <w:rsid w:val="00C34008"/>
    <w:rsid w:val="00C36DCE"/>
    <w:rsid w:val="00C5259D"/>
    <w:rsid w:val="00C559F8"/>
    <w:rsid w:val="00C61102"/>
    <w:rsid w:val="00C67134"/>
    <w:rsid w:val="00C916F8"/>
    <w:rsid w:val="00C96AFD"/>
    <w:rsid w:val="00CB5D91"/>
    <w:rsid w:val="00CE0051"/>
    <w:rsid w:val="00D05584"/>
    <w:rsid w:val="00D26B7F"/>
    <w:rsid w:val="00D34996"/>
    <w:rsid w:val="00D34F69"/>
    <w:rsid w:val="00D37EE3"/>
    <w:rsid w:val="00D42EEF"/>
    <w:rsid w:val="00D43D69"/>
    <w:rsid w:val="00D50320"/>
    <w:rsid w:val="00D6561E"/>
    <w:rsid w:val="00D65C2F"/>
    <w:rsid w:val="00D71A07"/>
    <w:rsid w:val="00D76E48"/>
    <w:rsid w:val="00DD1562"/>
    <w:rsid w:val="00DD70AD"/>
    <w:rsid w:val="00E22C22"/>
    <w:rsid w:val="00E54915"/>
    <w:rsid w:val="00E66A11"/>
    <w:rsid w:val="00E738FD"/>
    <w:rsid w:val="00ED3C6E"/>
    <w:rsid w:val="00EE376E"/>
    <w:rsid w:val="00F02304"/>
    <w:rsid w:val="00F24E6F"/>
    <w:rsid w:val="00F44D2D"/>
    <w:rsid w:val="00F54807"/>
    <w:rsid w:val="00F8436D"/>
    <w:rsid w:val="00FE7B64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D4E76D-4DB9-460B-B503-90997022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27FA4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20">
    <w:name w:val="Заголовок 2 Знак"/>
    <w:basedOn w:val="a0"/>
    <w:link w:val="2"/>
    <w:rsid w:val="00827FA4"/>
    <w:rPr>
      <w:rFonts w:eastAsia="Arial Unicode MS"/>
      <w:b/>
      <w:bCs/>
      <w:sz w:val="28"/>
      <w:szCs w:val="24"/>
    </w:rPr>
  </w:style>
  <w:style w:type="paragraph" w:customStyle="1" w:styleId="Default">
    <w:name w:val="Default"/>
    <w:rsid w:val="00D34F6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640CB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640CB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8">
    <w:name w:val="List Paragraph"/>
    <w:basedOn w:val="a"/>
    <w:uiPriority w:val="34"/>
    <w:qFormat/>
    <w:rsid w:val="00F44D2D"/>
    <w:pPr>
      <w:ind w:left="720"/>
      <w:contextualSpacing/>
    </w:pPr>
    <w:rPr>
      <w:sz w:val="20"/>
      <w:szCs w:val="20"/>
    </w:rPr>
  </w:style>
  <w:style w:type="paragraph" w:styleId="HTML">
    <w:name w:val="HTML Preformatted"/>
    <w:basedOn w:val="a"/>
    <w:link w:val="HTML0"/>
    <w:rsid w:val="00F44D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44D2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user</cp:lastModifiedBy>
  <cp:revision>3</cp:revision>
  <cp:lastPrinted>2019-09-25T09:02:00Z</cp:lastPrinted>
  <dcterms:created xsi:type="dcterms:W3CDTF">2022-05-04T05:21:00Z</dcterms:created>
  <dcterms:modified xsi:type="dcterms:W3CDTF">2022-05-04T05:21:00Z</dcterms:modified>
</cp:coreProperties>
</file>