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41C" w:rsidRDefault="00B0441C">
      <w:pPr>
        <w:rPr>
          <w:sz w:val="2"/>
          <w:szCs w:val="2"/>
        </w:rPr>
        <w:sectPr w:rsidR="00B0441C">
          <w:pgSz w:w="11909" w:h="16838"/>
          <w:pgMar w:top="0" w:right="0" w:bottom="0" w:left="0" w:header="0" w:footer="3" w:gutter="0"/>
          <w:cols w:space="720"/>
          <w:noEndnote/>
          <w:docGrid w:linePitch="360"/>
        </w:sectPr>
      </w:pPr>
      <w:bookmarkStart w:id="0" w:name="_GoBack"/>
      <w:bookmarkEnd w:id="0"/>
    </w:p>
    <w:p w:rsidR="00B0441C" w:rsidRDefault="00B0441C">
      <w:pPr>
        <w:framePr w:w="9370" w:h="14776" w:hRule="exact" w:wrap="none" w:vAnchor="page" w:hAnchor="page" w:x="1920" w:y="773"/>
      </w:pPr>
    </w:p>
    <w:p w:rsidR="00B0441C" w:rsidRDefault="004E79AB" w:rsidP="004E79AB">
      <w:pPr>
        <w:pStyle w:val="10"/>
        <w:framePr w:w="9370" w:h="14776" w:hRule="exact" w:wrap="none" w:vAnchor="page" w:hAnchor="page" w:x="1920" w:y="773"/>
        <w:shd w:val="clear" w:color="auto" w:fill="auto"/>
        <w:tabs>
          <w:tab w:val="left" w:pos="686"/>
        </w:tabs>
        <w:ind w:left="1020"/>
      </w:pPr>
      <w:bookmarkStart w:id="1" w:name="bookmark0"/>
      <w:r>
        <w:t xml:space="preserve">2. </w:t>
      </w:r>
      <w:r w:rsidR="006E7A2E">
        <w:t>ПОРЯДОК ПРИЁМА, ПЕРЕВОДА И УВОЛЬНЕНИЯ РАБОТНИКОВ</w:t>
      </w:r>
      <w:bookmarkEnd w:id="1"/>
    </w:p>
    <w:p w:rsidR="00B0441C" w:rsidRDefault="00151C92" w:rsidP="00151C92">
      <w:pPr>
        <w:pStyle w:val="101"/>
        <w:framePr w:w="9370" w:h="14776" w:hRule="exact" w:wrap="none" w:vAnchor="page" w:hAnchor="page" w:x="1920" w:y="773"/>
        <w:shd w:val="clear" w:color="auto" w:fill="auto"/>
        <w:tabs>
          <w:tab w:val="left" w:pos="686"/>
        </w:tabs>
        <w:ind w:left="300" w:firstLine="0"/>
      </w:pPr>
      <w:r>
        <w:t>2.1.</w:t>
      </w:r>
      <w:r w:rsidR="006E7A2E">
        <w:t>Заключение трудового договора.</w:t>
      </w:r>
    </w:p>
    <w:p w:rsidR="00B0441C" w:rsidRDefault="00151C92" w:rsidP="00151C92">
      <w:pPr>
        <w:pStyle w:val="22"/>
        <w:framePr w:w="9370" w:h="14776" w:hRule="exact" w:wrap="none" w:vAnchor="page" w:hAnchor="page" w:x="1920" w:y="773"/>
        <w:shd w:val="clear" w:color="auto" w:fill="auto"/>
        <w:tabs>
          <w:tab w:val="left" w:pos="686"/>
        </w:tabs>
        <w:spacing w:line="298" w:lineRule="exact"/>
        <w:ind w:left="284" w:right="20" w:hanging="284"/>
        <w:jc w:val="both"/>
      </w:pPr>
      <w:r>
        <w:t xml:space="preserve">2.1.1. </w:t>
      </w:r>
      <w:r w:rsidR="006E7A2E">
        <w:t>Работники реализуют право на труд путем заключения трудового договора. Заключение трудового договора допускается с лицами, достиг</w:t>
      </w:r>
      <w:r w:rsidR="006E7A2E" w:rsidRPr="00151C92">
        <w:rPr>
          <w:rStyle w:val="12"/>
          <w:u w:val="none"/>
        </w:rPr>
        <w:t>ши</w:t>
      </w:r>
      <w:r w:rsidR="006E7A2E" w:rsidRPr="00151C92">
        <w:t>м</w:t>
      </w:r>
      <w:r w:rsidR="006E7A2E">
        <w:t>и возраста шестнадцати лет, с пятнадцати и четырнадцати лет при соблюдении условий, обозначенных в Трудовом кодексе Российской Федерации. Условия трудового договора не должны ухудшать положение работника по сравнению с Трудовым кодексом Российской Федерации, законами и иными нормативными правовыми актами, и не могут содержать условий, снижающих уровень прав и гарантий      работников, установленный трудовым законодательством.</w:t>
      </w:r>
    </w:p>
    <w:p w:rsidR="00B0441C" w:rsidRDefault="00151C92" w:rsidP="00151C92">
      <w:pPr>
        <w:pStyle w:val="22"/>
        <w:framePr w:w="9370" w:h="14776" w:hRule="exact" w:wrap="none" w:vAnchor="page" w:hAnchor="page" w:x="1920" w:y="773"/>
        <w:shd w:val="clear" w:color="auto" w:fill="auto"/>
        <w:tabs>
          <w:tab w:val="left" w:pos="686"/>
        </w:tabs>
        <w:spacing w:line="298" w:lineRule="exact"/>
        <w:ind w:left="284" w:right="20" w:hanging="284"/>
        <w:jc w:val="both"/>
      </w:pPr>
      <w:r>
        <w:t>2.1.2.</w:t>
      </w:r>
      <w:r w:rsidR="006E7A2E">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в Учреждении. Получение работником экземпляра трудового договора должно подтверждаться подписью работника на экземпляре трудового договора, хранящемся в      Учреждении.</w:t>
      </w:r>
    </w:p>
    <w:p w:rsidR="00B0441C" w:rsidRDefault="00151C92" w:rsidP="00151C92">
      <w:pPr>
        <w:pStyle w:val="22"/>
        <w:framePr w:w="9370" w:h="14776" w:hRule="exact" w:wrap="none" w:vAnchor="page" w:hAnchor="page" w:x="1920" w:y="773"/>
        <w:shd w:val="clear" w:color="auto" w:fill="auto"/>
        <w:tabs>
          <w:tab w:val="left" w:pos="686"/>
        </w:tabs>
        <w:spacing w:line="298" w:lineRule="exact"/>
        <w:ind w:left="284" w:right="20" w:hanging="284"/>
        <w:jc w:val="both"/>
      </w:pPr>
      <w:r>
        <w:t>2.1.3.</w:t>
      </w:r>
      <w:r w:rsidR="006E7A2E">
        <w:t>Лицо, поступающее на работу, при заключении трудового договора обязано предъявить Администрации МБУК РДК следующие документы:</w:t>
      </w:r>
    </w:p>
    <w:p w:rsidR="00B0441C" w:rsidRDefault="006E7A2E">
      <w:pPr>
        <w:pStyle w:val="22"/>
        <w:framePr w:w="9370" w:h="14776" w:hRule="exact" w:wrap="none" w:vAnchor="page" w:hAnchor="page" w:x="1920" w:y="773"/>
        <w:numPr>
          <w:ilvl w:val="0"/>
          <w:numId w:val="3"/>
        </w:numPr>
        <w:shd w:val="clear" w:color="auto" w:fill="auto"/>
        <w:tabs>
          <w:tab w:val="left" w:pos="361"/>
        </w:tabs>
        <w:spacing w:line="302" w:lineRule="exact"/>
        <w:ind w:left="300" w:right="20" w:hanging="300"/>
        <w:jc w:val="both"/>
      </w:pPr>
      <w:r>
        <w:t>паспорт или иной документ, удостоверяющий личность в соответствии с законодательством Российской Федерации;</w:t>
      </w:r>
    </w:p>
    <w:p w:rsidR="00B0441C" w:rsidRDefault="006E7A2E">
      <w:pPr>
        <w:pStyle w:val="22"/>
        <w:framePr w:w="9370" w:h="14776" w:hRule="exact" w:wrap="none" w:vAnchor="page" w:hAnchor="page" w:x="1920" w:y="773"/>
        <w:numPr>
          <w:ilvl w:val="0"/>
          <w:numId w:val="3"/>
        </w:numPr>
        <w:shd w:val="clear" w:color="auto" w:fill="auto"/>
        <w:tabs>
          <w:tab w:val="left" w:pos="361"/>
        </w:tabs>
        <w:spacing w:line="298" w:lineRule="exact"/>
        <w:ind w:left="300" w:right="20" w:hanging="300"/>
        <w:jc w:val="both"/>
      </w:pPr>
      <w:r>
        <w:t>трудовую книжку, оформленную в установленном порядке, за исключением случаев, когда трудовой договор заключается впервые или работник поступает на работу на условиях совместительства;</w:t>
      </w:r>
    </w:p>
    <w:p w:rsidR="00B0441C" w:rsidRDefault="006E7A2E">
      <w:pPr>
        <w:pStyle w:val="22"/>
        <w:framePr w:w="9370" w:h="14776" w:hRule="exact" w:wrap="none" w:vAnchor="page" w:hAnchor="page" w:x="1920" w:y="773"/>
        <w:numPr>
          <w:ilvl w:val="0"/>
          <w:numId w:val="3"/>
        </w:numPr>
        <w:shd w:val="clear" w:color="auto" w:fill="auto"/>
        <w:tabs>
          <w:tab w:val="left" w:pos="361"/>
        </w:tabs>
        <w:spacing w:line="240" w:lineRule="exact"/>
        <w:ind w:left="300" w:hanging="300"/>
        <w:jc w:val="both"/>
      </w:pPr>
      <w:r>
        <w:t>страховое свидетельства государственного пенсионного страхования;</w:t>
      </w:r>
    </w:p>
    <w:p w:rsidR="00B0441C" w:rsidRDefault="006E7A2E">
      <w:pPr>
        <w:pStyle w:val="22"/>
        <w:framePr w:w="9370" w:h="14776" w:hRule="exact" w:wrap="none" w:vAnchor="page" w:hAnchor="page" w:x="1920" w:y="773"/>
        <w:numPr>
          <w:ilvl w:val="0"/>
          <w:numId w:val="3"/>
        </w:numPr>
        <w:shd w:val="clear" w:color="auto" w:fill="auto"/>
        <w:tabs>
          <w:tab w:val="left" w:pos="361"/>
        </w:tabs>
        <w:spacing w:line="298" w:lineRule="exact"/>
        <w:ind w:left="300" w:right="20" w:hanging="300"/>
        <w:jc w:val="both"/>
      </w:pPr>
      <w:r>
        <w:t>документ воинского учета - для военнообязанных и лиц, подлежащих призыву на военную службу;</w:t>
      </w:r>
    </w:p>
    <w:p w:rsidR="00B0441C" w:rsidRDefault="006E7A2E">
      <w:pPr>
        <w:pStyle w:val="22"/>
        <w:framePr w:w="9370" w:h="14776" w:hRule="exact" w:wrap="none" w:vAnchor="page" w:hAnchor="page" w:x="1920" w:y="773"/>
        <w:numPr>
          <w:ilvl w:val="0"/>
          <w:numId w:val="3"/>
        </w:numPr>
        <w:shd w:val="clear" w:color="auto" w:fill="auto"/>
        <w:tabs>
          <w:tab w:val="left" w:pos="361"/>
        </w:tabs>
        <w:spacing w:line="298" w:lineRule="exact"/>
        <w:ind w:left="300" w:right="20" w:hanging="300"/>
        <w:jc w:val="both"/>
      </w:pPr>
      <w:r>
        <w:t xml:space="preserve">документ об образовании, о квалификации или наличии специальных знаний </w:t>
      </w:r>
    </w:p>
    <w:p w:rsidR="00B0441C" w:rsidRDefault="0035419B">
      <w:pPr>
        <w:pStyle w:val="22"/>
        <w:framePr w:w="9370" w:h="14776" w:hRule="exact" w:wrap="none" w:vAnchor="page" w:hAnchor="page" w:x="1920" w:y="773"/>
        <w:shd w:val="clear" w:color="auto" w:fill="auto"/>
        <w:tabs>
          <w:tab w:val="left" w:pos="361"/>
        </w:tabs>
        <w:spacing w:line="298" w:lineRule="exact"/>
        <w:ind w:left="300" w:right="20" w:hanging="300"/>
        <w:jc w:val="both"/>
      </w:pPr>
      <w:r>
        <w:t xml:space="preserve">      </w:t>
      </w:r>
      <w:r w:rsidR="006E7A2E">
        <w:t>при поступлении на работу, требующую специальных знаний или специальной подготовки. Уровень профессиональной подготовки работника, необходимый для выполнения должностных обязанностей, определяется в соответствии нормативно-правовыми актами Учредителя Учреждения.</w:t>
      </w:r>
    </w:p>
    <w:p w:rsidR="00B0441C" w:rsidRDefault="00151C92" w:rsidP="00151C92">
      <w:pPr>
        <w:pStyle w:val="22"/>
        <w:framePr w:w="9370" w:h="14776" w:hRule="exact" w:wrap="none" w:vAnchor="page" w:hAnchor="page" w:x="1920" w:y="773"/>
        <w:shd w:val="clear" w:color="auto" w:fill="auto"/>
        <w:tabs>
          <w:tab w:val="left" w:pos="686"/>
        </w:tabs>
        <w:spacing w:line="298" w:lineRule="exact"/>
        <w:ind w:left="284" w:right="20" w:hanging="284"/>
        <w:jc w:val="both"/>
      </w:pPr>
      <w:r>
        <w:t xml:space="preserve">2.1.4. </w:t>
      </w:r>
      <w:r w:rsidR="006E7A2E">
        <w:t>Запрещается требовать при приеме на работу документы, представление которых не предусмотрено законодательством.</w:t>
      </w:r>
    </w:p>
    <w:p w:rsidR="00B0441C" w:rsidRDefault="00151C92" w:rsidP="0035419B">
      <w:pPr>
        <w:pStyle w:val="22"/>
        <w:framePr w:w="9370" w:h="14776" w:hRule="exact" w:wrap="none" w:vAnchor="page" w:hAnchor="page" w:x="1920" w:y="773"/>
        <w:shd w:val="clear" w:color="auto" w:fill="auto"/>
        <w:tabs>
          <w:tab w:val="left" w:pos="686"/>
        </w:tabs>
        <w:spacing w:line="298" w:lineRule="exact"/>
        <w:ind w:left="284" w:right="20" w:hanging="284"/>
        <w:jc w:val="both"/>
      </w:pPr>
      <w:r>
        <w:t xml:space="preserve">2.1.5. </w:t>
      </w:r>
      <w:r w:rsidR="006E7A2E">
        <w:t>Работник имеет право заключать трудовые договоры о выполнении в свободное от основной работы время другой регулярной оплачиваемой работы в Учреждении (внутреннее совместительство) и (или) у другого работодателя (внешнее совместительство).</w:t>
      </w:r>
    </w:p>
    <w:p w:rsidR="00B0441C" w:rsidRDefault="0035419B" w:rsidP="0035419B">
      <w:pPr>
        <w:pStyle w:val="22"/>
        <w:framePr w:w="9370" w:h="14776" w:hRule="exact" w:wrap="none" w:vAnchor="page" w:hAnchor="page" w:x="1920" w:y="773"/>
        <w:shd w:val="clear" w:color="auto" w:fill="auto"/>
        <w:tabs>
          <w:tab w:val="left" w:pos="686"/>
        </w:tabs>
        <w:spacing w:line="298" w:lineRule="exact"/>
        <w:ind w:left="426" w:right="20" w:hanging="426"/>
        <w:jc w:val="both"/>
      </w:pPr>
      <w:r>
        <w:t xml:space="preserve">2.1.6. </w:t>
      </w:r>
      <w:r w:rsidR="006E7A2E">
        <w:t>Прием на работу оформляется приказом, который объявляется работнику под роспись в трехдневный срок со дня фактического начала работы.</w:t>
      </w:r>
    </w:p>
    <w:p w:rsidR="00B0441C" w:rsidRDefault="0035419B" w:rsidP="0035419B">
      <w:pPr>
        <w:pStyle w:val="22"/>
        <w:framePr w:w="9370" w:h="14776" w:hRule="exact" w:wrap="none" w:vAnchor="page" w:hAnchor="page" w:x="1920" w:y="773"/>
        <w:shd w:val="clear" w:color="auto" w:fill="auto"/>
        <w:tabs>
          <w:tab w:val="left" w:pos="686"/>
        </w:tabs>
        <w:spacing w:line="298" w:lineRule="exact"/>
        <w:ind w:left="284" w:right="20" w:hanging="284"/>
        <w:jc w:val="both"/>
      </w:pPr>
      <w:r>
        <w:t xml:space="preserve">2.1.7. </w:t>
      </w:r>
      <w:r w:rsidR="006E7A2E">
        <w:t>При заключении трудового договора работнику может быть установлено испытание в целях проверки его соответствия поручаемой работе. Условие об испытании указывается в трудовом договоре и приказе. Отсутствие в трудовом договоре и приказе условия об испытании означает, что работник принят без испытания. Срок испытания не может превышать трех месяцев. В срок испытания не засчитываются период временной нетрудоспособности работника и другие периоды, когда он фактически отсутствовал на работе. При</w:t>
      </w:r>
      <w:r w:rsidRPr="0035419B">
        <w:t xml:space="preserve"> </w:t>
      </w:r>
      <w:r>
        <w:t>неудовлетворительном результате испытания Учреждение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rsidR="00B0441C" w:rsidRDefault="006E7A2E">
      <w:pPr>
        <w:pStyle w:val="a5"/>
        <w:framePr w:wrap="none" w:vAnchor="page" w:hAnchor="page" w:x="6514" w:y="15859"/>
        <w:shd w:val="clear" w:color="auto" w:fill="auto"/>
        <w:spacing w:line="210" w:lineRule="exact"/>
        <w:ind w:left="20"/>
      </w:pPr>
      <w:r>
        <w:t>2</w:t>
      </w:r>
    </w:p>
    <w:p w:rsidR="00B0441C" w:rsidRDefault="00B0441C">
      <w:pPr>
        <w:rPr>
          <w:sz w:val="2"/>
          <w:szCs w:val="2"/>
        </w:rPr>
        <w:sectPr w:rsidR="00B0441C">
          <w:pgSz w:w="11909" w:h="16838"/>
          <w:pgMar w:top="0" w:right="0" w:bottom="0" w:left="0" w:header="0" w:footer="3" w:gutter="0"/>
          <w:cols w:space="720"/>
          <w:noEndnote/>
          <w:docGrid w:linePitch="360"/>
        </w:sectPr>
      </w:pPr>
    </w:p>
    <w:p w:rsidR="00B0441C" w:rsidRDefault="0035419B" w:rsidP="0035419B">
      <w:pPr>
        <w:pStyle w:val="22"/>
        <w:framePr w:w="9355" w:h="14747" w:hRule="exact" w:wrap="none" w:vAnchor="page" w:hAnchor="page" w:x="1920" w:y="773"/>
        <w:shd w:val="clear" w:color="auto" w:fill="auto"/>
        <w:tabs>
          <w:tab w:val="left" w:pos="986"/>
        </w:tabs>
        <w:spacing w:line="298" w:lineRule="exact"/>
        <w:ind w:left="284" w:right="20" w:hanging="284"/>
        <w:jc w:val="both"/>
      </w:pPr>
      <w:r>
        <w:lastRenderedPageBreak/>
        <w:t xml:space="preserve">     </w:t>
      </w:r>
      <w:r w:rsidR="006E7A2E">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B0441C" w:rsidRDefault="0035419B" w:rsidP="0035419B">
      <w:pPr>
        <w:pStyle w:val="22"/>
        <w:framePr w:w="9355" w:h="14747" w:hRule="exact" w:wrap="none" w:vAnchor="page" w:hAnchor="page" w:x="1920" w:y="773"/>
        <w:shd w:val="clear" w:color="auto" w:fill="auto"/>
        <w:tabs>
          <w:tab w:val="left" w:pos="700"/>
        </w:tabs>
        <w:spacing w:line="298" w:lineRule="exact"/>
        <w:ind w:firstLine="0"/>
        <w:jc w:val="both"/>
      </w:pPr>
      <w:r>
        <w:t xml:space="preserve">2.1.8. </w:t>
      </w:r>
      <w:r w:rsidR="006E7A2E">
        <w:t>При поступлении работника на работу администрация Учреждения обязана:</w:t>
      </w:r>
    </w:p>
    <w:p w:rsidR="00B0441C" w:rsidRDefault="006E7A2E">
      <w:pPr>
        <w:pStyle w:val="22"/>
        <w:framePr w:w="9355" w:h="14747" w:hRule="exact" w:wrap="none" w:vAnchor="page" w:hAnchor="page" w:x="1920" w:y="773"/>
        <w:numPr>
          <w:ilvl w:val="0"/>
          <w:numId w:val="3"/>
        </w:numPr>
        <w:shd w:val="clear" w:color="auto" w:fill="auto"/>
        <w:tabs>
          <w:tab w:val="left" w:pos="396"/>
        </w:tabs>
        <w:spacing w:line="302" w:lineRule="exact"/>
        <w:ind w:left="300" w:right="20" w:hanging="280"/>
        <w:jc w:val="both"/>
      </w:pPr>
      <w:r>
        <w:t>ознакомить работника с порученной работой, условиями и оплатой труда, разъяснить его права и обязанности;</w:t>
      </w:r>
    </w:p>
    <w:p w:rsidR="00B0441C" w:rsidRDefault="006E7A2E">
      <w:pPr>
        <w:pStyle w:val="22"/>
        <w:framePr w:w="9355" w:h="14747" w:hRule="exact" w:wrap="none" w:vAnchor="page" w:hAnchor="page" w:x="1920" w:y="773"/>
        <w:numPr>
          <w:ilvl w:val="0"/>
          <w:numId w:val="3"/>
        </w:numPr>
        <w:shd w:val="clear" w:color="auto" w:fill="auto"/>
        <w:tabs>
          <w:tab w:val="left" w:pos="396"/>
        </w:tabs>
        <w:spacing w:line="302" w:lineRule="exact"/>
        <w:ind w:left="300" w:right="20" w:hanging="280"/>
        <w:jc w:val="both"/>
      </w:pPr>
      <w:r>
        <w:t>ознакомить его с настоящими Правилами, должностной инструкцией, иными локальными актами, имеющими отношение к трудовой функции работника;</w:t>
      </w:r>
    </w:p>
    <w:p w:rsidR="00B0441C" w:rsidRDefault="006E7A2E">
      <w:pPr>
        <w:pStyle w:val="22"/>
        <w:framePr w:w="9355" w:h="14747" w:hRule="exact" w:wrap="none" w:vAnchor="page" w:hAnchor="page" w:x="1920" w:y="773"/>
        <w:numPr>
          <w:ilvl w:val="0"/>
          <w:numId w:val="3"/>
        </w:numPr>
        <w:shd w:val="clear" w:color="auto" w:fill="auto"/>
        <w:tabs>
          <w:tab w:val="left" w:pos="396"/>
        </w:tabs>
        <w:spacing w:line="298" w:lineRule="exact"/>
        <w:ind w:left="300" w:right="20" w:hanging="280"/>
        <w:jc w:val="both"/>
      </w:pPr>
      <w:r>
        <w:t>провести инструктаж по технике безопасности, производственной санитарии, гигиене труда, противопожарной охране и другим правилам по охране труда.</w:t>
      </w:r>
    </w:p>
    <w:p w:rsidR="00B0441C" w:rsidRDefault="0035419B" w:rsidP="0035419B">
      <w:pPr>
        <w:pStyle w:val="101"/>
        <w:framePr w:w="9355" w:h="14747" w:hRule="exact" w:wrap="none" w:vAnchor="page" w:hAnchor="page" w:x="1920" w:y="773"/>
        <w:shd w:val="clear" w:color="auto" w:fill="auto"/>
        <w:tabs>
          <w:tab w:val="left" w:pos="396"/>
        </w:tabs>
        <w:ind w:firstLine="0"/>
      </w:pPr>
      <w:r>
        <w:t xml:space="preserve">2.2. </w:t>
      </w:r>
      <w:r w:rsidR="006E7A2E">
        <w:t>Изменение трудового договора.</w:t>
      </w:r>
    </w:p>
    <w:p w:rsidR="00B0441C" w:rsidRDefault="006E7A2E" w:rsidP="00151C92">
      <w:pPr>
        <w:pStyle w:val="22"/>
        <w:framePr w:w="9355" w:h="14747" w:hRule="exact" w:wrap="none" w:vAnchor="page" w:hAnchor="page" w:x="1920" w:y="773"/>
        <w:numPr>
          <w:ilvl w:val="0"/>
          <w:numId w:val="5"/>
        </w:numPr>
        <w:shd w:val="clear" w:color="auto" w:fill="auto"/>
        <w:tabs>
          <w:tab w:val="left" w:pos="700"/>
        </w:tabs>
        <w:spacing w:line="298" w:lineRule="exact"/>
        <w:ind w:left="300" w:right="20" w:hanging="280"/>
        <w:jc w:val="both"/>
      </w:pPr>
      <w:r>
        <w:t xml:space="preserve">Изменение определенных сторонами условий трудового договора, в том числе перевод на другую работу — постоянное или временное изменение трудовой функции </w:t>
      </w:r>
      <w:r w:rsidR="00CC3CF6">
        <w:t>работника,</w:t>
      </w:r>
      <w:r>
        <w:t xml:space="preserve"> при продолжении работы в Учреждении, а также</w:t>
      </w:r>
      <w:r w:rsidR="00151C92">
        <w:t xml:space="preserve"> </w:t>
      </w:r>
      <w:r>
        <w:t>перевод на работу в другую местность вместе с Учреждением, — допускается</w:t>
      </w:r>
      <w:r w:rsidR="00151C92">
        <w:t xml:space="preserve"> </w:t>
      </w:r>
      <w:r>
        <w:t>только по соглашению сторон трудового договора, за исключением случаев,</w:t>
      </w:r>
      <w:r w:rsidR="00151C92">
        <w:t xml:space="preserve"> </w:t>
      </w:r>
      <w:r>
        <w:t xml:space="preserve">предусмотренных Трудовым кодексом Российской Федерации. Соглашение об </w:t>
      </w:r>
      <w:r w:rsidR="00151C92">
        <w:t xml:space="preserve"> </w:t>
      </w:r>
      <w:r>
        <w:t>изменении определенных сторонами условий трудового договора заключается в письменной форме.</w:t>
      </w:r>
    </w:p>
    <w:p w:rsidR="00B0441C" w:rsidRDefault="006E7A2E">
      <w:pPr>
        <w:pStyle w:val="22"/>
        <w:framePr w:w="9355" w:h="14747" w:hRule="exact" w:wrap="none" w:vAnchor="page" w:hAnchor="page" w:x="1920" w:y="773"/>
        <w:numPr>
          <w:ilvl w:val="0"/>
          <w:numId w:val="5"/>
        </w:numPr>
        <w:shd w:val="clear" w:color="auto" w:fill="auto"/>
        <w:tabs>
          <w:tab w:val="left" w:pos="700"/>
        </w:tabs>
        <w:spacing w:line="298" w:lineRule="exact"/>
        <w:ind w:left="300" w:right="20" w:hanging="280"/>
        <w:jc w:val="both"/>
      </w:pPr>
      <w:r>
        <w:t>Перевод на другую работу или перемещение работника оформляется приказом директора Учреждения (иного уполномоченного должностного лица), который объявляется работнику под роспись и на основании которого делается запись в трудовой книжке работника (за исключением случаев временного перевода).</w:t>
      </w:r>
    </w:p>
    <w:p w:rsidR="00B0441C" w:rsidRDefault="006E7A2E">
      <w:pPr>
        <w:pStyle w:val="22"/>
        <w:framePr w:w="9355" w:h="14747" w:hRule="exact" w:wrap="none" w:vAnchor="page" w:hAnchor="page" w:x="1920" w:y="773"/>
        <w:numPr>
          <w:ilvl w:val="0"/>
          <w:numId w:val="5"/>
        </w:numPr>
        <w:shd w:val="clear" w:color="auto" w:fill="auto"/>
        <w:tabs>
          <w:tab w:val="left" w:pos="700"/>
        </w:tabs>
        <w:spacing w:line="298" w:lineRule="exact"/>
        <w:ind w:left="300" w:right="20" w:hanging="280"/>
        <w:jc w:val="both"/>
      </w:pPr>
      <w:r>
        <w:t>В случаях, предусмотренных трудовым законодательством (если выполнение прежних трудовых обязанностей становится для работника невозможным), администрация Учреждения обязана перевести работника с его согласия на другую работу (при ее наличии).</w:t>
      </w:r>
    </w:p>
    <w:p w:rsidR="00B0441C" w:rsidRDefault="006E7A2E">
      <w:pPr>
        <w:pStyle w:val="22"/>
        <w:framePr w:w="9355" w:h="14747" w:hRule="exact" w:wrap="none" w:vAnchor="page" w:hAnchor="page" w:x="1920" w:y="773"/>
        <w:numPr>
          <w:ilvl w:val="0"/>
          <w:numId w:val="5"/>
        </w:numPr>
        <w:shd w:val="clear" w:color="auto" w:fill="auto"/>
        <w:tabs>
          <w:tab w:val="left" w:pos="700"/>
        </w:tabs>
        <w:spacing w:line="298" w:lineRule="exact"/>
        <w:ind w:left="300" w:right="20" w:hanging="280"/>
        <w:jc w:val="both"/>
      </w:pPr>
      <w:r>
        <w:t>В порядке, установленном трудовым законодательством, по причинам, связанным с изменением организационных или технологических условий труда, допускается изменение определенных сторонами условий трудового договора по инициативе администрации Учреждения при продолжении работником работы без изменения трудовой функции.</w:t>
      </w:r>
    </w:p>
    <w:p w:rsidR="00B0441C" w:rsidRDefault="0035419B" w:rsidP="0035419B">
      <w:pPr>
        <w:pStyle w:val="101"/>
        <w:framePr w:w="9355" w:h="14747" w:hRule="exact" w:wrap="none" w:vAnchor="page" w:hAnchor="page" w:x="1920" w:y="773"/>
        <w:shd w:val="clear" w:color="auto" w:fill="auto"/>
        <w:tabs>
          <w:tab w:val="left" w:pos="700"/>
        </w:tabs>
        <w:ind w:firstLine="0"/>
      </w:pPr>
      <w:r>
        <w:t xml:space="preserve">2.3. </w:t>
      </w:r>
      <w:r w:rsidR="006E7A2E">
        <w:t>Прекращение трудового договора.</w:t>
      </w:r>
    </w:p>
    <w:p w:rsidR="00B0441C" w:rsidRDefault="006E7A2E">
      <w:pPr>
        <w:pStyle w:val="22"/>
        <w:framePr w:w="9355" w:h="14747" w:hRule="exact" w:wrap="none" w:vAnchor="page" w:hAnchor="page" w:x="1920" w:y="773"/>
        <w:numPr>
          <w:ilvl w:val="0"/>
          <w:numId w:val="6"/>
        </w:numPr>
        <w:shd w:val="clear" w:color="auto" w:fill="auto"/>
        <w:tabs>
          <w:tab w:val="left" w:pos="700"/>
        </w:tabs>
        <w:spacing w:line="298" w:lineRule="exact"/>
        <w:ind w:left="300" w:right="20" w:hanging="280"/>
        <w:jc w:val="both"/>
      </w:pPr>
      <w:r>
        <w:t>Увольнение работников Учреждения во всех случаях производится в результате прекращения трудового договора. Трудовой договор может быть прекращен только по основаниям, предусмотренным Трудовым кодексом Российской Федерации и иными федеральными законами. Во всех случаях днем увольнения работника является последний день его фактической работы независимо от даты издания соответствующего приказа об увольнении.</w:t>
      </w:r>
    </w:p>
    <w:p w:rsidR="0035419B" w:rsidRDefault="006E7A2E" w:rsidP="0035419B">
      <w:pPr>
        <w:pStyle w:val="22"/>
        <w:framePr w:w="9355" w:h="14747" w:hRule="exact" w:wrap="none" w:vAnchor="page" w:hAnchor="page" w:x="1920" w:y="773"/>
        <w:numPr>
          <w:ilvl w:val="0"/>
          <w:numId w:val="6"/>
        </w:numPr>
        <w:shd w:val="clear" w:color="auto" w:fill="auto"/>
        <w:tabs>
          <w:tab w:val="left" w:pos="705"/>
        </w:tabs>
        <w:spacing w:line="298" w:lineRule="exact"/>
        <w:ind w:left="300" w:right="20" w:hanging="280"/>
        <w:jc w:val="both"/>
      </w:pPr>
      <w:r>
        <w:t>Порядок расторжения трудового договора по каждому из оснований определяется Трудовым кодексом Российской Федерации и другими федеральными законами.</w:t>
      </w:r>
    </w:p>
    <w:p w:rsidR="0035419B" w:rsidRDefault="0035419B" w:rsidP="0035419B">
      <w:pPr>
        <w:pStyle w:val="22"/>
        <w:framePr w:w="9355" w:h="14747" w:hRule="exact" w:wrap="none" w:vAnchor="page" w:hAnchor="page" w:x="1920" w:y="773"/>
        <w:numPr>
          <w:ilvl w:val="0"/>
          <w:numId w:val="6"/>
        </w:numPr>
        <w:shd w:val="clear" w:color="auto" w:fill="auto"/>
        <w:tabs>
          <w:tab w:val="left" w:pos="705"/>
        </w:tabs>
        <w:spacing w:line="298" w:lineRule="exact"/>
        <w:ind w:left="300" w:right="20" w:hanging="280"/>
        <w:jc w:val="both"/>
      </w:pPr>
      <w:r>
        <w:t>Независимо от срока заключения и иных условий трудового договора, работник имеет право на его расторжение по собственному желанию.</w:t>
      </w:r>
    </w:p>
    <w:p w:rsidR="0035419B" w:rsidRDefault="0035419B" w:rsidP="0035419B">
      <w:pPr>
        <w:pStyle w:val="22"/>
        <w:framePr w:w="9355" w:h="14747" w:hRule="exact" w:wrap="none" w:vAnchor="page" w:hAnchor="page" w:x="1920" w:y="773"/>
        <w:numPr>
          <w:ilvl w:val="0"/>
          <w:numId w:val="6"/>
        </w:numPr>
        <w:shd w:val="clear" w:color="auto" w:fill="auto"/>
        <w:tabs>
          <w:tab w:val="left" w:pos="705"/>
        </w:tabs>
        <w:spacing w:line="298" w:lineRule="exact"/>
        <w:ind w:left="300" w:right="20" w:hanging="280"/>
        <w:jc w:val="both"/>
      </w:pPr>
      <w:r>
        <w:t>Работник обязан заранее предупредить администрацию Учреждения о своем желании расторгнуть трудовой договор. Сроки предупреждения определяются трудовым законодательством.</w:t>
      </w:r>
    </w:p>
    <w:p w:rsidR="0035419B" w:rsidRDefault="0035419B" w:rsidP="0035419B">
      <w:pPr>
        <w:pStyle w:val="22"/>
        <w:framePr w:w="9355" w:h="14747" w:hRule="exact" w:wrap="none" w:vAnchor="page" w:hAnchor="page" w:x="1920" w:y="773"/>
        <w:numPr>
          <w:ilvl w:val="0"/>
          <w:numId w:val="6"/>
        </w:numPr>
        <w:shd w:val="clear" w:color="auto" w:fill="auto"/>
        <w:tabs>
          <w:tab w:val="left" w:pos="705"/>
        </w:tabs>
        <w:spacing w:line="298" w:lineRule="exact"/>
        <w:ind w:left="300" w:hanging="280"/>
        <w:jc w:val="both"/>
      </w:pPr>
      <w:r>
        <w:t>Срочный трудовой договор расторгается с истечением срока действия.</w:t>
      </w:r>
    </w:p>
    <w:p w:rsidR="0035419B" w:rsidRDefault="0035419B" w:rsidP="0035419B">
      <w:pPr>
        <w:pStyle w:val="22"/>
        <w:framePr w:w="9355" w:h="14747" w:hRule="exact" w:wrap="none" w:vAnchor="page" w:hAnchor="page" w:x="1920" w:y="773"/>
        <w:numPr>
          <w:ilvl w:val="0"/>
          <w:numId w:val="6"/>
        </w:numPr>
        <w:shd w:val="clear" w:color="auto" w:fill="auto"/>
        <w:tabs>
          <w:tab w:val="left" w:pos="705"/>
        </w:tabs>
        <w:spacing w:line="298" w:lineRule="exact"/>
        <w:ind w:left="300" w:hanging="280"/>
        <w:jc w:val="both"/>
      </w:pPr>
      <w:r>
        <w:t>Прекращение трудового договора оформляется приказом директора Учреждения (иного уполномоченного должностного лица). С приказом о прекращении трудового договора работник должен быть ознакомлен под роспись.</w:t>
      </w:r>
    </w:p>
    <w:p w:rsidR="0035419B" w:rsidRDefault="0035419B" w:rsidP="0035419B">
      <w:pPr>
        <w:pStyle w:val="22"/>
        <w:framePr w:w="9355" w:h="14747" w:hRule="exact" w:wrap="none" w:vAnchor="page" w:hAnchor="page" w:x="1920" w:y="773"/>
        <w:shd w:val="clear" w:color="auto" w:fill="auto"/>
        <w:tabs>
          <w:tab w:val="left" w:pos="705"/>
        </w:tabs>
        <w:spacing w:line="298" w:lineRule="exact"/>
        <w:ind w:left="300" w:right="20" w:firstLine="0"/>
        <w:jc w:val="both"/>
      </w:pPr>
    </w:p>
    <w:p w:rsidR="00B0441C" w:rsidRDefault="00B0441C" w:rsidP="0035419B">
      <w:pPr>
        <w:pStyle w:val="22"/>
        <w:framePr w:w="9355" w:h="14747" w:hRule="exact" w:wrap="none" w:vAnchor="page" w:hAnchor="page" w:x="1920" w:y="773"/>
        <w:shd w:val="clear" w:color="auto" w:fill="auto"/>
        <w:tabs>
          <w:tab w:val="left" w:pos="700"/>
        </w:tabs>
        <w:spacing w:line="298" w:lineRule="exact"/>
        <w:ind w:left="300" w:right="20" w:firstLine="0"/>
        <w:jc w:val="both"/>
      </w:pPr>
    </w:p>
    <w:p w:rsidR="00B0441C" w:rsidRDefault="006E7A2E">
      <w:pPr>
        <w:pStyle w:val="a5"/>
        <w:framePr w:wrap="none" w:vAnchor="page" w:hAnchor="page" w:x="6519" w:y="15869"/>
        <w:shd w:val="clear" w:color="auto" w:fill="auto"/>
        <w:spacing w:line="210" w:lineRule="exact"/>
        <w:ind w:left="20"/>
      </w:pPr>
      <w:r>
        <w:t>3</w:t>
      </w:r>
    </w:p>
    <w:p w:rsidR="00B0441C" w:rsidRDefault="00B0441C">
      <w:pPr>
        <w:rPr>
          <w:sz w:val="2"/>
          <w:szCs w:val="2"/>
        </w:rPr>
        <w:sectPr w:rsidR="00B0441C">
          <w:pgSz w:w="11909" w:h="16838"/>
          <w:pgMar w:top="0" w:right="0" w:bottom="0" w:left="0" w:header="0" w:footer="3" w:gutter="0"/>
          <w:cols w:space="720"/>
          <w:noEndnote/>
          <w:docGrid w:linePitch="360"/>
        </w:sectPr>
      </w:pPr>
    </w:p>
    <w:p w:rsidR="00B0441C" w:rsidRDefault="006E7A2E">
      <w:pPr>
        <w:pStyle w:val="22"/>
        <w:framePr w:w="9374" w:h="14089" w:hRule="exact" w:wrap="none" w:vAnchor="page" w:hAnchor="page" w:x="1920" w:y="773"/>
        <w:numPr>
          <w:ilvl w:val="0"/>
          <w:numId w:val="6"/>
        </w:numPr>
        <w:shd w:val="clear" w:color="auto" w:fill="auto"/>
        <w:tabs>
          <w:tab w:val="left" w:pos="705"/>
        </w:tabs>
        <w:spacing w:line="298" w:lineRule="exact"/>
        <w:ind w:left="300" w:right="20" w:hanging="280"/>
        <w:jc w:val="both"/>
      </w:pPr>
      <w:r>
        <w:lastRenderedPageBreak/>
        <w:t>В день увольнения администрация Учреждения обязана выдать работнику его трудовую книжку с внесенной в неё записью об увольнении и выплатить все причитающиеся ему суммы.</w:t>
      </w:r>
    </w:p>
    <w:p w:rsidR="00B0441C" w:rsidRDefault="006E7A2E">
      <w:pPr>
        <w:pStyle w:val="22"/>
        <w:framePr w:w="9374" w:h="14089" w:hRule="exact" w:wrap="none" w:vAnchor="page" w:hAnchor="page" w:x="1920" w:y="773"/>
        <w:numPr>
          <w:ilvl w:val="0"/>
          <w:numId w:val="6"/>
        </w:numPr>
        <w:shd w:val="clear" w:color="auto" w:fill="auto"/>
        <w:tabs>
          <w:tab w:val="left" w:pos="705"/>
        </w:tabs>
        <w:spacing w:after="240" w:line="298" w:lineRule="exact"/>
        <w:ind w:left="300" w:right="20" w:hanging="280"/>
        <w:jc w:val="both"/>
      </w:pPr>
      <w:r>
        <w:t>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B0441C" w:rsidRDefault="004E79AB" w:rsidP="004E79AB">
      <w:pPr>
        <w:pStyle w:val="10"/>
        <w:framePr w:w="9374" w:h="14089" w:hRule="exact" w:wrap="none" w:vAnchor="page" w:hAnchor="page" w:x="1920" w:y="773"/>
        <w:shd w:val="clear" w:color="auto" w:fill="auto"/>
        <w:tabs>
          <w:tab w:val="left" w:pos="705"/>
        </w:tabs>
        <w:ind w:left="300"/>
      </w:pPr>
      <w:bookmarkStart w:id="2" w:name="bookmark1"/>
      <w:r>
        <w:t xml:space="preserve">      3. </w:t>
      </w:r>
      <w:r w:rsidR="006E7A2E">
        <w:t>ПРАВА И ОБЯЗАННОСТИ РАБОТНИКОВ И АДМИНИСТРАЦИИ</w:t>
      </w:r>
      <w:bookmarkEnd w:id="2"/>
    </w:p>
    <w:p w:rsidR="00B0441C" w:rsidRDefault="004E79AB" w:rsidP="004E79AB">
      <w:pPr>
        <w:pStyle w:val="101"/>
        <w:framePr w:w="9374" w:h="14089" w:hRule="exact" w:wrap="none" w:vAnchor="page" w:hAnchor="page" w:x="1920" w:y="773"/>
        <w:shd w:val="clear" w:color="auto" w:fill="auto"/>
        <w:tabs>
          <w:tab w:val="left" w:pos="705"/>
        </w:tabs>
        <w:ind w:firstLine="0"/>
      </w:pPr>
      <w:r>
        <w:t>3.1.</w:t>
      </w:r>
      <w:r w:rsidR="006E7A2E">
        <w:t>Работники обязаны:</w:t>
      </w:r>
    </w:p>
    <w:p w:rsidR="00B0441C" w:rsidRDefault="00DA509D">
      <w:pPr>
        <w:pStyle w:val="22"/>
        <w:framePr w:w="9374" w:h="14089" w:hRule="exact" w:wrap="none" w:vAnchor="page" w:hAnchor="page" w:x="1920" w:y="773"/>
        <w:numPr>
          <w:ilvl w:val="0"/>
          <w:numId w:val="7"/>
        </w:numPr>
        <w:shd w:val="clear" w:color="auto" w:fill="auto"/>
        <w:tabs>
          <w:tab w:val="left" w:pos="705"/>
        </w:tabs>
        <w:spacing w:line="298" w:lineRule="exact"/>
        <w:ind w:left="300" w:right="20" w:hanging="280"/>
        <w:jc w:val="both"/>
      </w:pPr>
      <w:r>
        <w:t>Работать</w:t>
      </w:r>
      <w:r w:rsidR="006E7A2E">
        <w:t xml:space="preserve"> честно и добросовестно, соблюдать дисциплину труда, своевременно и точно исполнять распоряжения администрации, использовать все рабочее время для производительного труда, воздерживаться от действий, мешающих другим работникам выполнять их трудовые обязанности. Круг обязанностей (работ), которые выполняет каждый работник по своей специальности, квалификации или должности, определяется должностными инструкциями, техническими правилами и положениями, утвержденными в установленном порядке;</w:t>
      </w:r>
    </w:p>
    <w:p w:rsidR="00B0441C" w:rsidRDefault="00DA509D">
      <w:pPr>
        <w:pStyle w:val="22"/>
        <w:framePr w:w="9374" w:h="14089" w:hRule="exact" w:wrap="none" w:vAnchor="page" w:hAnchor="page" w:x="1920" w:y="773"/>
        <w:numPr>
          <w:ilvl w:val="0"/>
          <w:numId w:val="7"/>
        </w:numPr>
        <w:shd w:val="clear" w:color="auto" w:fill="auto"/>
        <w:tabs>
          <w:tab w:val="left" w:pos="705"/>
        </w:tabs>
        <w:spacing w:line="298" w:lineRule="exact"/>
        <w:ind w:left="300" w:right="20" w:hanging="280"/>
        <w:jc w:val="both"/>
      </w:pPr>
      <w:r>
        <w:t>Соблюдать</w:t>
      </w:r>
      <w:r w:rsidR="006E7A2E">
        <w:t xml:space="preserve"> требования по охране труда, технике безопасности, производственной санитарии, гигиене труда и противопожарной охране, предусмотренные соответствующими правилами и инструкциями, при необходимости работать в выданной специальной одежде и обуви, пользоваться необходимыми средствами индивидуальной защиты;</w:t>
      </w:r>
    </w:p>
    <w:p w:rsidR="00B0441C" w:rsidRDefault="00DA509D">
      <w:pPr>
        <w:pStyle w:val="22"/>
        <w:framePr w:w="9374" w:h="14089" w:hRule="exact" w:wrap="none" w:vAnchor="page" w:hAnchor="page" w:x="1920" w:y="773"/>
        <w:numPr>
          <w:ilvl w:val="0"/>
          <w:numId w:val="7"/>
        </w:numPr>
        <w:shd w:val="clear" w:color="auto" w:fill="auto"/>
        <w:tabs>
          <w:tab w:val="left" w:pos="705"/>
        </w:tabs>
        <w:spacing w:line="298" w:lineRule="exact"/>
        <w:ind w:left="300" w:right="20" w:hanging="280"/>
        <w:jc w:val="both"/>
      </w:pPr>
      <w:r>
        <w:t>Принимать</w:t>
      </w:r>
      <w:r w:rsidR="006E7A2E">
        <w:t xml:space="preserve"> меры к немедленному устранению причин и условий, препятствующих или затрудняющих нормальное выполнение работы (простой, авария) и немедленно сообщать о случившемся администрации Учреждения;</w:t>
      </w:r>
    </w:p>
    <w:p w:rsidR="00B0441C" w:rsidRDefault="00DA509D">
      <w:pPr>
        <w:pStyle w:val="22"/>
        <w:framePr w:w="9374" w:h="14089" w:hRule="exact" w:wrap="none" w:vAnchor="page" w:hAnchor="page" w:x="1920" w:y="773"/>
        <w:numPr>
          <w:ilvl w:val="0"/>
          <w:numId w:val="7"/>
        </w:numPr>
        <w:shd w:val="clear" w:color="auto" w:fill="auto"/>
        <w:tabs>
          <w:tab w:val="left" w:pos="705"/>
        </w:tabs>
        <w:spacing w:line="298" w:lineRule="exact"/>
        <w:ind w:left="300" w:right="20" w:hanging="280"/>
        <w:jc w:val="both"/>
      </w:pPr>
      <w:r>
        <w:t>Содержать</w:t>
      </w:r>
      <w:r w:rsidR="006E7A2E">
        <w:t xml:space="preserve"> свое рабочее место, оборудование и приспособления в порядке, чистоте и исправном состоянии, передавать сменяющему работнику (при сменной работе) в надлежащем состоянии, а также соблюдать чистоту в местах общего пользования и на территории Учреждения, соблюдать установленный порядок хранения материальных ценностей и документов;</w:t>
      </w:r>
    </w:p>
    <w:p w:rsidR="00B0441C" w:rsidRDefault="00DA509D">
      <w:pPr>
        <w:pStyle w:val="22"/>
        <w:framePr w:w="9374" w:h="14089" w:hRule="exact" w:wrap="none" w:vAnchor="page" w:hAnchor="page" w:x="1920" w:y="773"/>
        <w:numPr>
          <w:ilvl w:val="0"/>
          <w:numId w:val="7"/>
        </w:numPr>
        <w:shd w:val="clear" w:color="auto" w:fill="auto"/>
        <w:tabs>
          <w:tab w:val="left" w:pos="705"/>
        </w:tabs>
        <w:spacing w:line="298" w:lineRule="exact"/>
        <w:ind w:left="300" w:hanging="280"/>
        <w:jc w:val="both"/>
      </w:pPr>
      <w:r>
        <w:t>Выполнять</w:t>
      </w:r>
      <w:r w:rsidR="006E7A2E">
        <w:t xml:space="preserve"> установленные нормы труда;</w:t>
      </w:r>
    </w:p>
    <w:p w:rsidR="0035419B" w:rsidRDefault="00DA509D" w:rsidP="0035419B">
      <w:pPr>
        <w:pStyle w:val="22"/>
        <w:framePr w:w="9374" w:h="14089" w:hRule="exact" w:wrap="none" w:vAnchor="page" w:hAnchor="page" w:x="1920" w:y="773"/>
        <w:numPr>
          <w:ilvl w:val="0"/>
          <w:numId w:val="7"/>
        </w:numPr>
        <w:shd w:val="clear" w:color="auto" w:fill="auto"/>
        <w:tabs>
          <w:tab w:val="left" w:pos="701"/>
        </w:tabs>
        <w:spacing w:line="298" w:lineRule="exact"/>
        <w:ind w:left="300" w:right="20" w:hanging="280"/>
        <w:jc w:val="both"/>
      </w:pPr>
      <w:r>
        <w:t>Бережно</w:t>
      </w:r>
      <w:r w:rsidR="006E7A2E">
        <w:t xml:space="preserve"> относиться к имуществу Учреждения и других работников;</w:t>
      </w:r>
    </w:p>
    <w:p w:rsidR="0035419B" w:rsidRDefault="0035419B" w:rsidP="0035419B">
      <w:pPr>
        <w:pStyle w:val="22"/>
        <w:framePr w:w="9374" w:h="14089" w:hRule="exact" w:wrap="none" w:vAnchor="page" w:hAnchor="page" w:x="1920" w:y="773"/>
        <w:numPr>
          <w:ilvl w:val="0"/>
          <w:numId w:val="7"/>
        </w:numPr>
        <w:shd w:val="clear" w:color="auto" w:fill="auto"/>
        <w:tabs>
          <w:tab w:val="left" w:pos="701"/>
        </w:tabs>
        <w:spacing w:line="298" w:lineRule="exact"/>
        <w:ind w:left="300" w:right="20" w:hanging="280"/>
        <w:jc w:val="both"/>
      </w:pPr>
      <w:r>
        <w:t>Незамедлительно сообщать администрации Учреждения о возникновении ситуаций, представляющих угрозу жизни и здоровью людей, сохранности имущества Учреждения;</w:t>
      </w:r>
    </w:p>
    <w:p w:rsidR="0035419B" w:rsidRDefault="0035419B" w:rsidP="0035419B">
      <w:pPr>
        <w:pStyle w:val="22"/>
        <w:framePr w:w="9374" w:h="14089" w:hRule="exact" w:wrap="none" w:vAnchor="page" w:hAnchor="page" w:x="1920" w:y="773"/>
        <w:numPr>
          <w:ilvl w:val="0"/>
          <w:numId w:val="7"/>
        </w:numPr>
        <w:shd w:val="clear" w:color="auto" w:fill="auto"/>
        <w:tabs>
          <w:tab w:val="left" w:pos="701"/>
        </w:tabs>
        <w:spacing w:line="298" w:lineRule="exact"/>
        <w:ind w:left="300" w:right="20" w:hanging="280"/>
        <w:jc w:val="both"/>
      </w:pPr>
      <w:r>
        <w:t>Оказывать помощь ответственным за ликвидацию возникшей чрезвычайной ситуации и ее последствий, сотрудникам правоохранительных и иных органов;</w:t>
      </w:r>
    </w:p>
    <w:p w:rsidR="0035419B" w:rsidRDefault="0035419B" w:rsidP="0035419B">
      <w:pPr>
        <w:pStyle w:val="22"/>
        <w:framePr w:w="9374" w:h="14089" w:hRule="exact" w:wrap="none" w:vAnchor="page" w:hAnchor="page" w:x="1920" w:y="773"/>
        <w:numPr>
          <w:ilvl w:val="0"/>
          <w:numId w:val="7"/>
        </w:numPr>
        <w:shd w:val="clear" w:color="auto" w:fill="auto"/>
        <w:tabs>
          <w:tab w:val="left" w:pos="701"/>
        </w:tabs>
        <w:spacing w:line="298" w:lineRule="exact"/>
        <w:ind w:left="300" w:right="20" w:hanging="280"/>
        <w:jc w:val="both"/>
      </w:pPr>
      <w:r>
        <w:t>Вести себя достойно, воздерживаться от действий, мешающих другим работникам выполнять их трудовые обязанности, следовать общепринятым нравственным и этическим нормам, заботиться о деловой репутации Учреждения, соблюдать высокий уровень культуры общения.</w:t>
      </w:r>
    </w:p>
    <w:p w:rsidR="0035419B" w:rsidRDefault="0035419B" w:rsidP="0035419B">
      <w:pPr>
        <w:pStyle w:val="22"/>
        <w:framePr w:w="9374" w:h="14089" w:hRule="exact" w:wrap="none" w:vAnchor="page" w:hAnchor="page" w:x="1920" w:y="773"/>
        <w:numPr>
          <w:ilvl w:val="0"/>
          <w:numId w:val="7"/>
        </w:numPr>
        <w:shd w:val="clear" w:color="auto" w:fill="auto"/>
        <w:tabs>
          <w:tab w:val="left" w:pos="701"/>
        </w:tabs>
        <w:spacing w:line="298" w:lineRule="exact"/>
        <w:ind w:left="300" w:right="20" w:hanging="280"/>
        <w:jc w:val="both"/>
      </w:pPr>
      <w:r>
        <w:t>При отсутствии на рабочем месте по уважительной причине своевременно информировать администрацию Учреждения, в зависимости от принадлежности к отделу (директор, художественный руководитель, заместитель директора</w:t>
      </w:r>
      <w:r w:rsidRPr="0035419B">
        <w:t xml:space="preserve"> </w:t>
      </w:r>
      <w:r>
        <w:t>по АХЧ,</w:t>
      </w:r>
    </w:p>
    <w:p w:rsidR="00B0441C" w:rsidRDefault="00B0441C" w:rsidP="0035419B">
      <w:pPr>
        <w:pStyle w:val="22"/>
        <w:framePr w:w="9374" w:h="14089" w:hRule="exact" w:wrap="none" w:vAnchor="page" w:hAnchor="page" w:x="1920" w:y="773"/>
        <w:shd w:val="clear" w:color="auto" w:fill="auto"/>
        <w:tabs>
          <w:tab w:val="left" w:pos="705"/>
        </w:tabs>
        <w:spacing w:line="298" w:lineRule="exact"/>
        <w:ind w:left="300" w:firstLine="0"/>
        <w:jc w:val="both"/>
      </w:pPr>
    </w:p>
    <w:p w:rsidR="00B0441C" w:rsidRDefault="006E7A2E">
      <w:pPr>
        <w:pStyle w:val="a5"/>
        <w:framePr w:wrap="none" w:vAnchor="page" w:hAnchor="page" w:x="6514" w:y="15869"/>
        <w:shd w:val="clear" w:color="auto" w:fill="auto"/>
        <w:spacing w:line="210" w:lineRule="exact"/>
        <w:ind w:left="20"/>
      </w:pPr>
      <w:r>
        <w:t>4</w:t>
      </w:r>
    </w:p>
    <w:p w:rsidR="00B0441C" w:rsidRDefault="00B0441C">
      <w:pPr>
        <w:rPr>
          <w:sz w:val="2"/>
          <w:szCs w:val="2"/>
        </w:rPr>
        <w:sectPr w:rsidR="00B0441C">
          <w:pgSz w:w="11909" w:h="16838"/>
          <w:pgMar w:top="0" w:right="0" w:bottom="0" w:left="0" w:header="0" w:footer="3" w:gutter="0"/>
          <w:cols w:space="720"/>
          <w:noEndnote/>
          <w:docGrid w:linePitch="360"/>
        </w:sectPr>
      </w:pPr>
    </w:p>
    <w:p w:rsidR="00B0441C" w:rsidRDefault="006E7A2E" w:rsidP="0035419B">
      <w:pPr>
        <w:pStyle w:val="22"/>
        <w:framePr w:w="9365" w:h="14464" w:hRule="exact" w:wrap="none" w:vAnchor="page" w:hAnchor="page" w:x="1920" w:y="773"/>
        <w:shd w:val="clear" w:color="auto" w:fill="auto"/>
        <w:tabs>
          <w:tab w:val="left" w:pos="851"/>
        </w:tabs>
        <w:spacing w:line="298" w:lineRule="exact"/>
        <w:ind w:left="300" w:right="20" w:firstLine="0"/>
        <w:jc w:val="both"/>
      </w:pPr>
      <w:r>
        <w:lastRenderedPageBreak/>
        <w:t xml:space="preserve"> заведующий методическим отделом). При временном выходе из здания во время рабочего дня - информировать вахтера.</w:t>
      </w:r>
    </w:p>
    <w:p w:rsidR="00B0441C" w:rsidRDefault="004E79AB" w:rsidP="004E79AB">
      <w:pPr>
        <w:pStyle w:val="101"/>
        <w:framePr w:w="9365" w:h="14464" w:hRule="exact" w:wrap="none" w:vAnchor="page" w:hAnchor="page" w:x="1920" w:y="773"/>
        <w:shd w:val="clear" w:color="auto" w:fill="auto"/>
        <w:tabs>
          <w:tab w:val="left" w:pos="701"/>
        </w:tabs>
        <w:ind w:firstLine="0"/>
      </w:pPr>
      <w:r>
        <w:t xml:space="preserve">3.2. </w:t>
      </w:r>
      <w:r w:rsidR="006E7A2E">
        <w:t>Учреждение обязано:</w:t>
      </w:r>
    </w:p>
    <w:p w:rsidR="00B0441C" w:rsidRDefault="00DA509D">
      <w:pPr>
        <w:pStyle w:val="22"/>
        <w:framePr w:w="9365" w:h="14464" w:hRule="exact" w:wrap="none" w:vAnchor="page" w:hAnchor="page" w:x="1920" w:y="773"/>
        <w:numPr>
          <w:ilvl w:val="0"/>
          <w:numId w:val="8"/>
        </w:numPr>
        <w:shd w:val="clear" w:color="auto" w:fill="auto"/>
        <w:tabs>
          <w:tab w:val="left" w:pos="701"/>
        </w:tabs>
        <w:spacing w:line="298" w:lineRule="exact"/>
        <w:ind w:left="300" w:right="20" w:hanging="280"/>
        <w:jc w:val="both"/>
      </w:pPr>
      <w:r>
        <w:t>Соблюдать</w:t>
      </w:r>
      <w:r w:rsidR="006E7A2E">
        <w:t xml:space="preserve"> требования действующего законодательства, локальных актов, и трудовых договоров;</w:t>
      </w:r>
    </w:p>
    <w:p w:rsidR="00B0441C" w:rsidRDefault="00DA509D">
      <w:pPr>
        <w:pStyle w:val="22"/>
        <w:framePr w:w="9365" w:h="14464" w:hRule="exact" w:wrap="none" w:vAnchor="page" w:hAnchor="page" w:x="1920" w:y="773"/>
        <w:numPr>
          <w:ilvl w:val="0"/>
          <w:numId w:val="8"/>
        </w:numPr>
        <w:shd w:val="clear" w:color="auto" w:fill="auto"/>
        <w:tabs>
          <w:tab w:val="left" w:pos="701"/>
        </w:tabs>
        <w:spacing w:line="298" w:lineRule="exact"/>
        <w:ind w:left="300" w:hanging="280"/>
        <w:jc w:val="both"/>
      </w:pPr>
      <w:r>
        <w:t>Предоставлять</w:t>
      </w:r>
      <w:r w:rsidR="006E7A2E">
        <w:t xml:space="preserve"> работникам работу, обусловленную трудовым договором;</w:t>
      </w:r>
    </w:p>
    <w:p w:rsidR="00B0441C" w:rsidRDefault="00DA509D">
      <w:pPr>
        <w:pStyle w:val="22"/>
        <w:framePr w:w="9365" w:h="14464" w:hRule="exact" w:wrap="none" w:vAnchor="page" w:hAnchor="page" w:x="1920" w:y="773"/>
        <w:numPr>
          <w:ilvl w:val="0"/>
          <w:numId w:val="8"/>
        </w:numPr>
        <w:shd w:val="clear" w:color="auto" w:fill="auto"/>
        <w:tabs>
          <w:tab w:val="left" w:pos="701"/>
        </w:tabs>
        <w:spacing w:line="298" w:lineRule="exact"/>
        <w:ind w:left="300" w:right="20" w:hanging="280"/>
        <w:jc w:val="both"/>
      </w:pPr>
      <w:r>
        <w:t>Обеспечивать</w:t>
      </w:r>
      <w:r w:rsidR="006E7A2E">
        <w:t xml:space="preserve"> безопасность труда и условия, отвечающие требованиям охраны и гигиены труда;</w:t>
      </w:r>
    </w:p>
    <w:p w:rsidR="00B0441C" w:rsidRDefault="00DA509D">
      <w:pPr>
        <w:pStyle w:val="22"/>
        <w:framePr w:w="9365" w:h="14464" w:hRule="exact" w:wrap="none" w:vAnchor="page" w:hAnchor="page" w:x="1920" w:y="773"/>
        <w:numPr>
          <w:ilvl w:val="0"/>
          <w:numId w:val="8"/>
        </w:numPr>
        <w:shd w:val="clear" w:color="auto" w:fill="auto"/>
        <w:tabs>
          <w:tab w:val="left" w:pos="701"/>
        </w:tabs>
        <w:spacing w:line="298" w:lineRule="exact"/>
        <w:ind w:left="300" w:right="20" w:hanging="280"/>
        <w:jc w:val="both"/>
      </w:pPr>
      <w:r>
        <w:t>Осуществлять</w:t>
      </w:r>
      <w:r w:rsidR="006E7A2E">
        <w:t xml:space="preserve"> обязательное социальное страхование работников в порядке, установленном федеральными законами;</w:t>
      </w:r>
    </w:p>
    <w:p w:rsidR="00B0441C" w:rsidRDefault="00DA509D">
      <w:pPr>
        <w:pStyle w:val="22"/>
        <w:framePr w:w="9365" w:h="14464" w:hRule="exact" w:wrap="none" w:vAnchor="page" w:hAnchor="page" w:x="1920" w:y="773"/>
        <w:numPr>
          <w:ilvl w:val="0"/>
          <w:numId w:val="8"/>
        </w:numPr>
        <w:shd w:val="clear" w:color="auto" w:fill="auto"/>
        <w:tabs>
          <w:tab w:val="left" w:pos="701"/>
        </w:tabs>
        <w:spacing w:line="298" w:lineRule="exact"/>
        <w:ind w:left="300" w:hanging="280"/>
        <w:jc w:val="both"/>
      </w:pPr>
      <w:r>
        <w:t>Обеспечивать</w:t>
      </w:r>
      <w:r w:rsidR="006E7A2E">
        <w:t xml:space="preserve"> работникам равную оплату за труд равной ценности;</w:t>
      </w:r>
    </w:p>
    <w:p w:rsidR="00B0441C" w:rsidRDefault="00DA509D">
      <w:pPr>
        <w:pStyle w:val="22"/>
        <w:framePr w:w="9365" w:h="14464" w:hRule="exact" w:wrap="none" w:vAnchor="page" w:hAnchor="page" w:x="1920" w:y="773"/>
        <w:numPr>
          <w:ilvl w:val="0"/>
          <w:numId w:val="8"/>
        </w:numPr>
        <w:shd w:val="clear" w:color="auto" w:fill="auto"/>
        <w:tabs>
          <w:tab w:val="left" w:pos="701"/>
        </w:tabs>
        <w:spacing w:line="298" w:lineRule="exact"/>
        <w:ind w:left="300" w:right="20" w:hanging="280"/>
        <w:jc w:val="both"/>
      </w:pPr>
      <w:r>
        <w:t>Обеспечивать</w:t>
      </w:r>
      <w:r w:rsidR="006E7A2E">
        <w:t xml:space="preserve"> в установленном порядке повышение квалификации работников, создавать необходимые условия для совмещения работы с обучением;</w:t>
      </w:r>
    </w:p>
    <w:p w:rsidR="00B0441C" w:rsidRDefault="00DA509D">
      <w:pPr>
        <w:pStyle w:val="22"/>
        <w:framePr w:w="9365" w:h="14464" w:hRule="exact" w:wrap="none" w:vAnchor="page" w:hAnchor="page" w:x="1920" w:y="773"/>
        <w:numPr>
          <w:ilvl w:val="0"/>
          <w:numId w:val="8"/>
        </w:numPr>
        <w:shd w:val="clear" w:color="auto" w:fill="auto"/>
        <w:tabs>
          <w:tab w:val="left" w:pos="701"/>
        </w:tabs>
        <w:spacing w:line="298" w:lineRule="exact"/>
        <w:ind w:left="300" w:right="20" w:hanging="280"/>
        <w:jc w:val="both"/>
      </w:pPr>
      <w:r>
        <w:t>В</w:t>
      </w:r>
      <w:r w:rsidR="006E7A2E">
        <w:t xml:space="preserve"> пределах финансовых средств Учреждения, обновлять материально</w:t>
      </w:r>
      <w:r w:rsidR="006E7A2E">
        <w:softHyphen/>
        <w:t>техническую базу в Учреждении;</w:t>
      </w:r>
    </w:p>
    <w:p w:rsidR="00B0441C" w:rsidRDefault="00DA509D">
      <w:pPr>
        <w:pStyle w:val="22"/>
        <w:framePr w:w="9365" w:h="14464" w:hRule="exact" w:wrap="none" w:vAnchor="page" w:hAnchor="page" w:x="1920" w:y="773"/>
        <w:numPr>
          <w:ilvl w:val="0"/>
          <w:numId w:val="8"/>
        </w:numPr>
        <w:shd w:val="clear" w:color="auto" w:fill="auto"/>
        <w:tabs>
          <w:tab w:val="left" w:pos="701"/>
        </w:tabs>
        <w:spacing w:line="298" w:lineRule="exact"/>
        <w:ind w:left="300" w:right="20" w:hanging="280"/>
        <w:jc w:val="both"/>
      </w:pPr>
      <w:r>
        <w:t>Обеспечивать</w:t>
      </w:r>
      <w:r w:rsidR="006E7A2E">
        <w:t xml:space="preserve"> выдачу заработной платы за все виды работ, включая совместительство, не реже, чем каждые полмесяца в течение трех рабочих дней с момента наступления установленного срока выплаты;</w:t>
      </w:r>
    </w:p>
    <w:p w:rsidR="00B0441C" w:rsidRDefault="00DA509D">
      <w:pPr>
        <w:pStyle w:val="22"/>
        <w:framePr w:w="9365" w:h="14464" w:hRule="exact" w:wrap="none" w:vAnchor="page" w:hAnchor="page" w:x="1920" w:y="773"/>
        <w:numPr>
          <w:ilvl w:val="0"/>
          <w:numId w:val="8"/>
        </w:numPr>
        <w:shd w:val="clear" w:color="auto" w:fill="auto"/>
        <w:tabs>
          <w:tab w:val="left" w:pos="701"/>
        </w:tabs>
        <w:spacing w:line="298" w:lineRule="exact"/>
        <w:ind w:left="300" w:right="20" w:hanging="280"/>
        <w:jc w:val="both"/>
      </w:pPr>
      <w:r>
        <w:t>Своевременно</w:t>
      </w:r>
      <w:r w:rsidR="006E7A2E">
        <w:t xml:space="preserve"> предоставлять отпуска в соответствии с утвержденными графиками отпусков;</w:t>
      </w:r>
    </w:p>
    <w:p w:rsidR="00B0441C" w:rsidRDefault="00DA509D" w:rsidP="00DA509D">
      <w:pPr>
        <w:pStyle w:val="22"/>
        <w:framePr w:w="9365" w:h="14464" w:hRule="exact" w:wrap="none" w:vAnchor="page" w:hAnchor="page" w:x="1920" w:y="773"/>
        <w:numPr>
          <w:ilvl w:val="0"/>
          <w:numId w:val="8"/>
        </w:numPr>
        <w:shd w:val="clear" w:color="auto" w:fill="auto"/>
        <w:tabs>
          <w:tab w:val="left" w:pos="851"/>
        </w:tabs>
        <w:spacing w:line="298" w:lineRule="exact"/>
        <w:ind w:left="300" w:right="20" w:hanging="280"/>
        <w:jc w:val="both"/>
      </w:pPr>
      <w:r>
        <w:t>Способствовать</w:t>
      </w:r>
      <w:r w:rsidR="006E7A2E">
        <w:t xml:space="preserve"> созданию в коллективе деловой, творческой, товарищеской атмосферы, всемерно поддерживать и развивать инициативу и активность работников. Своевременно рассматривать предложения по улучшению деятельности, сохранению и приумножению авторитета Учреждения.</w:t>
      </w:r>
    </w:p>
    <w:p w:rsidR="00DA509D" w:rsidRDefault="00DA509D" w:rsidP="00DA509D">
      <w:pPr>
        <w:pStyle w:val="22"/>
        <w:framePr w:w="9365" w:h="14464" w:hRule="exact" w:wrap="none" w:vAnchor="page" w:hAnchor="page" w:x="1920" w:y="773"/>
        <w:shd w:val="clear" w:color="auto" w:fill="auto"/>
        <w:tabs>
          <w:tab w:val="left" w:pos="851"/>
        </w:tabs>
        <w:spacing w:line="298" w:lineRule="exact"/>
        <w:ind w:left="300" w:right="20" w:firstLine="0"/>
        <w:jc w:val="both"/>
      </w:pPr>
    </w:p>
    <w:p w:rsidR="00B0441C" w:rsidRDefault="004E79AB" w:rsidP="004E79AB">
      <w:pPr>
        <w:pStyle w:val="110"/>
        <w:framePr w:w="9365" w:h="14464" w:hRule="exact" w:wrap="none" w:vAnchor="page" w:hAnchor="page" w:x="1920" w:y="773"/>
        <w:shd w:val="clear" w:color="auto" w:fill="auto"/>
        <w:tabs>
          <w:tab w:val="left" w:pos="2715"/>
        </w:tabs>
        <w:jc w:val="center"/>
      </w:pPr>
      <w:bookmarkStart w:id="3" w:name="bookmark2"/>
      <w:r>
        <w:t xml:space="preserve">4. </w:t>
      </w:r>
      <w:r w:rsidR="006E7A2E">
        <w:t>РАБОЧЕЕ ВРЕМЯ И ВРЕМЯ ОТДЫХА</w:t>
      </w:r>
      <w:bookmarkEnd w:id="3"/>
    </w:p>
    <w:p w:rsidR="00B0441C" w:rsidRDefault="004E79AB" w:rsidP="004E79AB">
      <w:pPr>
        <w:pStyle w:val="22"/>
        <w:framePr w:w="9365" w:h="14464" w:hRule="exact" w:wrap="none" w:vAnchor="page" w:hAnchor="page" w:x="1920" w:y="773"/>
        <w:shd w:val="clear" w:color="auto" w:fill="auto"/>
        <w:tabs>
          <w:tab w:val="left" w:pos="701"/>
        </w:tabs>
        <w:spacing w:line="298" w:lineRule="exact"/>
        <w:ind w:left="567" w:right="20" w:hanging="567"/>
        <w:jc w:val="both"/>
      </w:pPr>
      <w:r>
        <w:t xml:space="preserve">4.1. </w:t>
      </w:r>
      <w:r w:rsidR="006E7A2E">
        <w:t xml:space="preserve">Рабочее время работников регулируется трудовым законодательством, настоящими </w:t>
      </w:r>
      <w:r>
        <w:t xml:space="preserve">    </w:t>
      </w:r>
      <w:r w:rsidR="006E7A2E">
        <w:t>Правилами и заключаемыми с ними трудовыми договорами.</w:t>
      </w:r>
    </w:p>
    <w:p w:rsidR="00B0441C" w:rsidRDefault="004E79AB" w:rsidP="004E79AB">
      <w:pPr>
        <w:pStyle w:val="22"/>
        <w:framePr w:w="9365" w:h="14464" w:hRule="exact" w:wrap="none" w:vAnchor="page" w:hAnchor="page" w:x="1920" w:y="773"/>
        <w:shd w:val="clear" w:color="auto" w:fill="auto"/>
        <w:tabs>
          <w:tab w:val="left" w:pos="701"/>
        </w:tabs>
        <w:spacing w:line="298" w:lineRule="exact"/>
        <w:ind w:firstLine="0"/>
        <w:jc w:val="both"/>
      </w:pPr>
      <w:r>
        <w:t xml:space="preserve">4.2. </w:t>
      </w:r>
      <w:r w:rsidR="006E7A2E">
        <w:t>В Учреждении устанавливается следующий режим рабочего времени:</w:t>
      </w:r>
    </w:p>
    <w:p w:rsidR="00B0441C" w:rsidRDefault="006E7A2E">
      <w:pPr>
        <w:pStyle w:val="22"/>
        <w:framePr w:w="9365" w:h="14464" w:hRule="exact" w:wrap="none" w:vAnchor="page" w:hAnchor="page" w:x="1920" w:y="773"/>
        <w:numPr>
          <w:ilvl w:val="0"/>
          <w:numId w:val="3"/>
        </w:numPr>
        <w:shd w:val="clear" w:color="auto" w:fill="auto"/>
        <w:tabs>
          <w:tab w:val="left" w:pos="380"/>
        </w:tabs>
        <w:spacing w:line="302" w:lineRule="exact"/>
        <w:ind w:left="300" w:right="20" w:hanging="280"/>
        <w:jc w:val="both"/>
      </w:pPr>
      <w:r>
        <w:t>пятидневная рабочая неделя с двумя выходными днями, продолжительностью 40 часов - для мужчин и 36 часов - для женщин;</w:t>
      </w:r>
    </w:p>
    <w:p w:rsidR="0035419B" w:rsidRDefault="0035419B" w:rsidP="0035419B">
      <w:pPr>
        <w:pStyle w:val="22"/>
        <w:framePr w:w="9365" w:h="14464" w:hRule="exact" w:wrap="none" w:vAnchor="page" w:hAnchor="page" w:x="1920" w:y="773"/>
        <w:shd w:val="clear" w:color="auto" w:fill="auto"/>
        <w:tabs>
          <w:tab w:val="left" w:pos="354"/>
        </w:tabs>
        <w:spacing w:line="293" w:lineRule="exact"/>
        <w:ind w:left="320" w:right="20" w:hanging="300"/>
        <w:jc w:val="both"/>
      </w:pPr>
      <w:r>
        <w:t xml:space="preserve"> - продолжительность рабочего дня, непосредственно предшествующего нерабочему праздничному дню, уменьшается на 1 час;</w:t>
      </w:r>
    </w:p>
    <w:p w:rsidR="0035419B" w:rsidRDefault="0035419B" w:rsidP="0035419B">
      <w:pPr>
        <w:pStyle w:val="22"/>
        <w:framePr w:w="9365" w:h="14464" w:hRule="exact" w:wrap="none" w:vAnchor="page" w:hAnchor="page" w:x="1920" w:y="773"/>
        <w:numPr>
          <w:ilvl w:val="0"/>
          <w:numId w:val="3"/>
        </w:numPr>
        <w:shd w:val="clear" w:color="auto" w:fill="auto"/>
        <w:tabs>
          <w:tab w:val="left" w:pos="354"/>
        </w:tabs>
        <w:spacing w:line="298" w:lineRule="exact"/>
        <w:ind w:left="320" w:right="20" w:hanging="300"/>
        <w:jc w:val="both"/>
      </w:pPr>
      <w:r>
        <w:t>время начала, окончания работы, а также время перерывов для отдыха и питания устанавливаются трудовым договором.</w:t>
      </w:r>
    </w:p>
    <w:p w:rsidR="0035419B" w:rsidRDefault="0035419B" w:rsidP="0035419B">
      <w:pPr>
        <w:pStyle w:val="22"/>
        <w:framePr w:w="9365" w:h="14464" w:hRule="exact" w:wrap="none" w:vAnchor="page" w:hAnchor="page" w:x="1920" w:y="773"/>
        <w:shd w:val="clear" w:color="auto" w:fill="auto"/>
        <w:tabs>
          <w:tab w:val="left" w:pos="567"/>
        </w:tabs>
        <w:spacing w:line="298" w:lineRule="exact"/>
        <w:ind w:left="284" w:right="20" w:hanging="284"/>
        <w:jc w:val="both"/>
      </w:pPr>
      <w:r>
        <w:t>4.3. Некоторым категориям работников с учетом специфики их деятельности (подготовка, проведение, обслуживание культурно-досуговых мероприятий) устанавливаются специальные режимы работы:</w:t>
      </w:r>
    </w:p>
    <w:p w:rsidR="0035419B" w:rsidRDefault="0035419B" w:rsidP="00E535C2">
      <w:pPr>
        <w:pStyle w:val="22"/>
        <w:framePr w:w="9365" w:h="14464" w:hRule="exact" w:wrap="none" w:vAnchor="page" w:hAnchor="page" w:x="1920" w:y="773"/>
        <w:numPr>
          <w:ilvl w:val="0"/>
          <w:numId w:val="9"/>
        </w:numPr>
        <w:shd w:val="clear" w:color="auto" w:fill="auto"/>
        <w:tabs>
          <w:tab w:val="left" w:pos="700"/>
        </w:tabs>
        <w:spacing w:line="298" w:lineRule="exact"/>
        <w:ind w:left="320" w:hanging="300"/>
        <w:jc w:val="both"/>
      </w:pPr>
      <w:r>
        <w:t>Ненормированный режим рабочего времени устанавливается   отдельным категориям работников в связи с тем, что с учетом специфики культурно-досуговой деятельности они при необходимости по распоряжению администрации Учреждения эпизодически привлекаются к выполнению своих трудовых обязанностей за пределами нормальной продолжительности рабочего времени. В качестве компенсации за ненормированный режим рабочего времени указанным работникам предоставляются отгулы за отработанное время в течение месяца.</w:t>
      </w:r>
    </w:p>
    <w:p w:rsidR="00B0441C" w:rsidRDefault="00B0441C">
      <w:pPr>
        <w:framePr w:w="9365" w:h="14464" w:hRule="exact" w:wrap="none" w:vAnchor="page" w:hAnchor="page" w:x="1920" w:y="773"/>
      </w:pPr>
    </w:p>
    <w:p w:rsidR="00B0441C" w:rsidRDefault="006E7A2E">
      <w:pPr>
        <w:pStyle w:val="a5"/>
        <w:framePr w:wrap="none" w:vAnchor="page" w:hAnchor="page" w:x="6524" w:y="15869"/>
        <w:shd w:val="clear" w:color="auto" w:fill="auto"/>
        <w:spacing w:line="210" w:lineRule="exact"/>
        <w:ind w:left="20"/>
      </w:pPr>
      <w:r>
        <w:t>5</w:t>
      </w:r>
    </w:p>
    <w:p w:rsidR="00B0441C" w:rsidRDefault="00B0441C">
      <w:pPr>
        <w:rPr>
          <w:sz w:val="2"/>
          <w:szCs w:val="2"/>
        </w:rPr>
        <w:sectPr w:rsidR="00B0441C">
          <w:pgSz w:w="11909" w:h="16838"/>
          <w:pgMar w:top="0" w:right="0" w:bottom="0" w:left="0" w:header="0" w:footer="3" w:gutter="0"/>
          <w:cols w:space="720"/>
          <w:noEndnote/>
          <w:docGrid w:linePitch="360"/>
        </w:sectPr>
      </w:pPr>
    </w:p>
    <w:p w:rsidR="00B0441C" w:rsidRDefault="00B0441C" w:rsidP="0035419B">
      <w:pPr>
        <w:pStyle w:val="22"/>
        <w:framePr w:w="9365" w:h="14502" w:hRule="exact" w:wrap="none" w:vAnchor="page" w:hAnchor="page" w:x="1920" w:y="779"/>
        <w:shd w:val="clear" w:color="auto" w:fill="auto"/>
        <w:tabs>
          <w:tab w:val="left" w:pos="354"/>
        </w:tabs>
        <w:spacing w:line="293" w:lineRule="exact"/>
        <w:ind w:left="320" w:right="20" w:hanging="300"/>
        <w:jc w:val="both"/>
      </w:pPr>
    </w:p>
    <w:p w:rsidR="00B0441C" w:rsidRDefault="00DA509D" w:rsidP="0035419B">
      <w:pPr>
        <w:pStyle w:val="22"/>
        <w:framePr w:w="9365" w:h="14502" w:hRule="exact" w:wrap="none" w:vAnchor="page" w:hAnchor="page" w:x="1920" w:y="779"/>
        <w:shd w:val="clear" w:color="auto" w:fill="auto"/>
        <w:spacing w:line="298" w:lineRule="exact"/>
        <w:ind w:left="284" w:right="20" w:hanging="284"/>
        <w:jc w:val="both"/>
      </w:pPr>
      <w:r>
        <w:t>4.3.2. Сменный</w:t>
      </w:r>
      <w:r w:rsidR="006E7A2E">
        <w:t xml:space="preserve"> режим работы для работников, выполняю</w:t>
      </w:r>
      <w:r w:rsidR="006E7A2E" w:rsidRPr="00EA0FC3">
        <w:rPr>
          <w:rStyle w:val="12"/>
          <w:u w:val="none"/>
        </w:rPr>
        <w:t>щи</w:t>
      </w:r>
      <w:r w:rsidR="006E7A2E" w:rsidRPr="00EA0FC3">
        <w:t xml:space="preserve">х </w:t>
      </w:r>
      <w:r w:rsidR="006E7A2E">
        <w:t xml:space="preserve">работу по </w:t>
      </w:r>
      <w:r w:rsidR="00EA0FC3">
        <w:t>гражданско-</w:t>
      </w:r>
      <w:r w:rsidR="0035419B">
        <w:t xml:space="preserve">  </w:t>
      </w:r>
      <w:r w:rsidR="00EA0FC3">
        <w:t>правовым договорам</w:t>
      </w:r>
      <w:r w:rsidR="0035419B">
        <w:t>:</w:t>
      </w:r>
    </w:p>
    <w:p w:rsidR="00B0441C" w:rsidRDefault="00EA0FC3" w:rsidP="00EA0FC3">
      <w:pPr>
        <w:pStyle w:val="22"/>
        <w:framePr w:w="9365" w:h="14502" w:hRule="exact" w:wrap="none" w:vAnchor="page" w:hAnchor="page" w:x="1920" w:y="779"/>
        <w:shd w:val="clear" w:color="auto" w:fill="auto"/>
        <w:tabs>
          <w:tab w:val="left" w:pos="354"/>
        </w:tabs>
        <w:spacing w:line="298" w:lineRule="exact"/>
        <w:ind w:firstLine="0"/>
        <w:jc w:val="both"/>
      </w:pPr>
      <w:r>
        <w:t xml:space="preserve">     </w:t>
      </w:r>
      <w:r w:rsidR="006E7A2E">
        <w:t xml:space="preserve">- </w:t>
      </w:r>
      <w:r>
        <w:t>гардеробщик</w:t>
      </w:r>
      <w:r w:rsidR="006E7A2E">
        <w:t>;</w:t>
      </w:r>
    </w:p>
    <w:p w:rsidR="00EA0FC3" w:rsidRDefault="00EA0FC3" w:rsidP="00EA0FC3">
      <w:pPr>
        <w:pStyle w:val="22"/>
        <w:framePr w:w="9365" w:h="14502" w:hRule="exact" w:wrap="none" w:vAnchor="page" w:hAnchor="page" w:x="1920" w:y="779"/>
        <w:shd w:val="clear" w:color="auto" w:fill="auto"/>
        <w:tabs>
          <w:tab w:val="left" w:pos="354"/>
        </w:tabs>
        <w:spacing w:line="298" w:lineRule="exact"/>
        <w:ind w:firstLine="0"/>
        <w:jc w:val="both"/>
      </w:pPr>
      <w:r>
        <w:t xml:space="preserve">     - сторож.</w:t>
      </w:r>
    </w:p>
    <w:p w:rsidR="00B0441C" w:rsidRDefault="006E7A2E" w:rsidP="00EA0FC3">
      <w:pPr>
        <w:pStyle w:val="22"/>
        <w:framePr w:w="9365" w:h="14502" w:hRule="exact" w:wrap="none" w:vAnchor="page" w:hAnchor="page" w:x="1920" w:y="779"/>
        <w:shd w:val="clear" w:color="auto" w:fill="auto"/>
        <w:spacing w:line="298" w:lineRule="exact"/>
        <w:ind w:left="284" w:right="20" w:firstLine="0"/>
        <w:jc w:val="both"/>
      </w:pPr>
      <w:r>
        <w:t xml:space="preserve">Сменный режим работы вводится для работников, которым для более эффективного и </w:t>
      </w:r>
      <w:r w:rsidR="00EA0FC3">
        <w:t xml:space="preserve">  </w:t>
      </w:r>
      <w:r>
        <w:t>рационального использования рабочего времени необходимо, чтобы продолжительность ежедневной работы превышала нормальную продолжительность рабочего времени.</w:t>
      </w:r>
    </w:p>
    <w:p w:rsidR="00B0441C" w:rsidRDefault="006E7A2E">
      <w:pPr>
        <w:pStyle w:val="22"/>
        <w:framePr w:w="9365" w:h="14502" w:hRule="exact" w:wrap="none" w:vAnchor="page" w:hAnchor="page" w:x="1920" w:y="779"/>
        <w:shd w:val="clear" w:color="auto" w:fill="auto"/>
        <w:spacing w:line="298" w:lineRule="exact"/>
        <w:ind w:left="320" w:right="20" w:firstLine="0"/>
        <w:jc w:val="both"/>
      </w:pPr>
      <w:r>
        <w:t xml:space="preserve">Продолжительность рабочего времени для данных работников устанавливается графиками сменности, составляемыми </w:t>
      </w:r>
      <w:r w:rsidR="00EA0FC3">
        <w:t>зам. директора по АХЧ</w:t>
      </w:r>
      <w:r>
        <w:t xml:space="preserve"> ежемесячно. Графики сменности доводятся до сведения работников не позднее, чем за один месяц до введения их в действие. Продолжительность смен не должна превышать 12 часов, кроме исключительных случаев, таких как отсутствие одного либо нескольких основных работников, занимающих указанные должности, по причине болезни, и т.п. Работники чередуются по сменам равномерно.</w:t>
      </w:r>
    </w:p>
    <w:p w:rsidR="00B0441C" w:rsidRDefault="004E79AB" w:rsidP="00CC3CF6">
      <w:pPr>
        <w:pStyle w:val="22"/>
        <w:framePr w:w="9365" w:h="14502" w:hRule="exact" w:wrap="none" w:vAnchor="page" w:hAnchor="page" w:x="1920" w:y="779"/>
        <w:shd w:val="clear" w:color="auto" w:fill="auto"/>
        <w:tabs>
          <w:tab w:val="left" w:pos="700"/>
        </w:tabs>
        <w:spacing w:line="298" w:lineRule="exact"/>
        <w:ind w:left="284" w:right="20" w:hanging="284"/>
        <w:jc w:val="both"/>
      </w:pPr>
      <w:r>
        <w:t xml:space="preserve">4.4. </w:t>
      </w:r>
      <w:r w:rsidR="006E7A2E">
        <w:t>Учет рабочего времени работников ведется в астрономических часах на основании табел</w:t>
      </w:r>
      <w:r w:rsidR="00F637AA">
        <w:t>я</w:t>
      </w:r>
      <w:r w:rsidR="006E7A2E">
        <w:t>, составляем</w:t>
      </w:r>
      <w:r w:rsidR="00F637AA">
        <w:t>ого</w:t>
      </w:r>
      <w:r w:rsidR="006E7A2E">
        <w:t xml:space="preserve"> ежемесячно в срок не позднее 25 числа текущего месяца.</w:t>
      </w:r>
    </w:p>
    <w:p w:rsidR="00B0441C" w:rsidRDefault="004E79AB" w:rsidP="004E79AB">
      <w:pPr>
        <w:pStyle w:val="22"/>
        <w:framePr w:w="9365" w:h="14502" w:hRule="exact" w:wrap="none" w:vAnchor="page" w:hAnchor="page" w:x="1920" w:y="779"/>
        <w:shd w:val="clear" w:color="auto" w:fill="auto"/>
        <w:spacing w:line="298" w:lineRule="exact"/>
        <w:ind w:firstLine="0"/>
        <w:jc w:val="both"/>
      </w:pPr>
      <w:r>
        <w:t xml:space="preserve">4.5. </w:t>
      </w:r>
      <w:r w:rsidR="006E7A2E">
        <w:t xml:space="preserve"> Работодатель не допускает к работе работника:</w:t>
      </w:r>
    </w:p>
    <w:p w:rsidR="00B0441C" w:rsidRDefault="006E7A2E">
      <w:pPr>
        <w:pStyle w:val="22"/>
        <w:framePr w:w="9365" w:h="14502" w:hRule="exact" w:wrap="none" w:vAnchor="page" w:hAnchor="page" w:x="1920" w:y="779"/>
        <w:numPr>
          <w:ilvl w:val="0"/>
          <w:numId w:val="3"/>
        </w:numPr>
        <w:shd w:val="clear" w:color="auto" w:fill="auto"/>
        <w:tabs>
          <w:tab w:val="left" w:pos="354"/>
        </w:tabs>
        <w:spacing w:line="298" w:lineRule="exact"/>
        <w:ind w:left="320" w:right="20" w:hanging="300"/>
        <w:jc w:val="both"/>
      </w:pPr>
      <w:r>
        <w:t>появившегося на работе в состоянии алкогольного, наркотического или иного токсического опьянения;</w:t>
      </w:r>
    </w:p>
    <w:p w:rsidR="00151C92" w:rsidRDefault="006E7A2E" w:rsidP="00151C92">
      <w:pPr>
        <w:pStyle w:val="22"/>
        <w:framePr w:w="9365" w:h="14502" w:hRule="exact" w:wrap="none" w:vAnchor="page" w:hAnchor="page" w:x="1920" w:y="779"/>
        <w:numPr>
          <w:ilvl w:val="0"/>
          <w:numId w:val="3"/>
        </w:numPr>
        <w:shd w:val="clear" w:color="auto" w:fill="auto"/>
        <w:tabs>
          <w:tab w:val="left" w:pos="310"/>
        </w:tabs>
        <w:spacing w:line="298" w:lineRule="exact"/>
        <w:ind w:left="300" w:right="20" w:hanging="280"/>
        <w:jc w:val="both"/>
      </w:pPr>
      <w:r>
        <w:t>не прошедшего в установленном порядке обучение и проверку знаний и навыков в области охраны труда;</w:t>
      </w:r>
      <w:r w:rsidR="00151C92" w:rsidRPr="00151C92">
        <w:t xml:space="preserve"> </w:t>
      </w:r>
    </w:p>
    <w:p w:rsidR="00151C92" w:rsidRDefault="00151C92" w:rsidP="00151C92">
      <w:pPr>
        <w:pStyle w:val="22"/>
        <w:framePr w:w="9365" w:h="14502" w:hRule="exact" w:wrap="none" w:vAnchor="page" w:hAnchor="page" w:x="1920" w:y="779"/>
        <w:numPr>
          <w:ilvl w:val="0"/>
          <w:numId w:val="3"/>
        </w:numPr>
        <w:shd w:val="clear" w:color="auto" w:fill="auto"/>
        <w:tabs>
          <w:tab w:val="left" w:pos="310"/>
        </w:tabs>
        <w:spacing w:line="298" w:lineRule="exact"/>
        <w:ind w:left="300" w:right="20" w:hanging="280"/>
        <w:jc w:val="both"/>
      </w:pPr>
      <w:r>
        <w:t>-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151C92" w:rsidRDefault="00151C92" w:rsidP="00151C92">
      <w:pPr>
        <w:pStyle w:val="22"/>
        <w:framePr w:w="9365" w:h="14502" w:hRule="exact" w:wrap="none" w:vAnchor="page" w:hAnchor="page" w:x="1920" w:y="779"/>
        <w:numPr>
          <w:ilvl w:val="0"/>
          <w:numId w:val="3"/>
        </w:numPr>
        <w:shd w:val="clear" w:color="auto" w:fill="auto"/>
        <w:tabs>
          <w:tab w:val="left" w:pos="310"/>
        </w:tabs>
        <w:spacing w:line="302" w:lineRule="exact"/>
        <w:ind w:left="300" w:right="20" w:hanging="280"/>
        <w:jc w:val="both"/>
      </w:pPr>
      <w: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35419B" w:rsidRDefault="0035419B" w:rsidP="0035419B">
      <w:pPr>
        <w:pStyle w:val="22"/>
        <w:framePr w:w="9365" w:h="14502" w:hRule="exact" w:wrap="none" w:vAnchor="page" w:hAnchor="page" w:x="1920" w:y="779"/>
        <w:numPr>
          <w:ilvl w:val="0"/>
          <w:numId w:val="3"/>
        </w:numPr>
        <w:shd w:val="clear" w:color="auto" w:fill="auto"/>
        <w:spacing w:line="302" w:lineRule="exact"/>
        <w:ind w:left="300" w:right="20" w:hanging="280"/>
        <w:jc w:val="both"/>
      </w:pPr>
      <w: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35419B" w:rsidRDefault="0035419B" w:rsidP="0035419B">
      <w:pPr>
        <w:pStyle w:val="22"/>
        <w:framePr w:w="9365" w:h="14502" w:hRule="exact" w:wrap="none" w:vAnchor="page" w:hAnchor="page" w:x="1920" w:y="779"/>
        <w:numPr>
          <w:ilvl w:val="0"/>
          <w:numId w:val="3"/>
        </w:numPr>
        <w:shd w:val="clear" w:color="auto" w:fill="auto"/>
        <w:spacing w:line="298" w:lineRule="exact"/>
        <w:ind w:left="300" w:right="20" w:hanging="280"/>
        <w:jc w:val="both"/>
      </w:pPr>
      <w:r>
        <w:t xml:space="preserve"> в других случаях, предусмотренных федеральными законами и иными нормативными правовыми актами Российской Федерации.</w:t>
      </w:r>
    </w:p>
    <w:p w:rsidR="0035419B" w:rsidRDefault="0035419B" w:rsidP="0035419B">
      <w:pPr>
        <w:pStyle w:val="22"/>
        <w:framePr w:w="9365" w:h="14502" w:hRule="exact" w:wrap="none" w:vAnchor="page" w:hAnchor="page" w:x="1920" w:y="779"/>
        <w:shd w:val="clear" w:color="auto" w:fill="auto"/>
        <w:spacing w:line="298" w:lineRule="exact"/>
        <w:ind w:left="300" w:right="20" w:firstLine="0"/>
        <w:jc w:val="both"/>
      </w:pPr>
      <w: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w:t>
      </w:r>
    </w:p>
    <w:p w:rsidR="0035419B" w:rsidRDefault="0035419B" w:rsidP="0035419B">
      <w:pPr>
        <w:pStyle w:val="22"/>
        <w:framePr w:w="9365" w:h="14502" w:hRule="exact" w:wrap="none" w:vAnchor="page" w:hAnchor="page" w:x="1920" w:y="779"/>
        <w:shd w:val="clear" w:color="auto" w:fill="auto"/>
        <w:spacing w:line="298" w:lineRule="exact"/>
        <w:ind w:left="300" w:right="20" w:firstLine="0"/>
        <w:jc w:val="both"/>
      </w:pPr>
      <w:r>
        <w:t>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РФ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предварительный или периодический медицинский осмотр (обследование) не по своей вине, ему производится оплата за все время отстранения от работы как за простой.</w:t>
      </w:r>
    </w:p>
    <w:p w:rsidR="00B0441C" w:rsidRDefault="00B0441C" w:rsidP="00151C92">
      <w:pPr>
        <w:pStyle w:val="22"/>
        <w:framePr w:w="9365" w:h="14502" w:hRule="exact" w:wrap="none" w:vAnchor="page" w:hAnchor="page" w:x="1920" w:y="779"/>
        <w:shd w:val="clear" w:color="auto" w:fill="auto"/>
        <w:tabs>
          <w:tab w:val="left" w:pos="354"/>
        </w:tabs>
        <w:spacing w:line="302" w:lineRule="exact"/>
        <w:ind w:left="320" w:right="20" w:firstLine="0"/>
        <w:jc w:val="both"/>
      </w:pPr>
    </w:p>
    <w:p w:rsidR="00B0441C" w:rsidRDefault="006E7A2E">
      <w:pPr>
        <w:pStyle w:val="a5"/>
        <w:framePr w:wrap="none" w:vAnchor="page" w:hAnchor="page" w:x="6519" w:y="15869"/>
        <w:shd w:val="clear" w:color="auto" w:fill="auto"/>
        <w:spacing w:line="210" w:lineRule="exact"/>
        <w:ind w:left="20"/>
      </w:pPr>
      <w:r>
        <w:t>6</w:t>
      </w:r>
    </w:p>
    <w:p w:rsidR="00B0441C" w:rsidRDefault="00B0441C">
      <w:pPr>
        <w:rPr>
          <w:sz w:val="2"/>
          <w:szCs w:val="2"/>
        </w:rPr>
        <w:sectPr w:rsidR="00B0441C">
          <w:pgSz w:w="11909" w:h="16838"/>
          <w:pgMar w:top="0" w:right="0" w:bottom="0" w:left="0" w:header="0" w:footer="3" w:gutter="0"/>
          <w:cols w:space="720"/>
          <w:noEndnote/>
          <w:docGrid w:linePitch="360"/>
        </w:sectPr>
      </w:pPr>
    </w:p>
    <w:p w:rsidR="00B0441C" w:rsidRDefault="004E79AB" w:rsidP="004E79AB">
      <w:pPr>
        <w:pStyle w:val="22"/>
        <w:framePr w:w="9374" w:h="14183" w:hRule="exact" w:wrap="none" w:vAnchor="page" w:hAnchor="page" w:x="1920" w:y="775"/>
        <w:shd w:val="clear" w:color="auto" w:fill="auto"/>
        <w:tabs>
          <w:tab w:val="left" w:pos="702"/>
        </w:tabs>
        <w:spacing w:line="298" w:lineRule="exact"/>
        <w:ind w:left="284" w:right="20" w:hanging="284"/>
        <w:jc w:val="both"/>
      </w:pPr>
      <w:r>
        <w:lastRenderedPageBreak/>
        <w:t xml:space="preserve">4.6. </w:t>
      </w:r>
      <w:r w:rsidR="006E7A2E">
        <w:t>По соглашению между работником и работодателем могут устанавливаться как при приеме на работу, так и впоследствии неполный рабочий день или неполная рабочая неделя. Работодатель обязан устанавливать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четырнадцати лет (ребенка - инвалида в возрасте до восемнадцати лет), а также лица, осуществляющего уход за больным членом семьи в соответствии с ме</w:t>
      </w:r>
      <w:r w:rsidR="006E7A2E" w:rsidRPr="00F637AA">
        <w:t>д</w:t>
      </w:r>
      <w:r w:rsidR="006E7A2E" w:rsidRPr="00F637AA">
        <w:rPr>
          <w:rStyle w:val="12"/>
          <w:u w:val="none"/>
        </w:rPr>
        <w:t>ици</w:t>
      </w:r>
      <w:r w:rsidR="006E7A2E">
        <w:t>нским заключением.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B0441C" w:rsidRDefault="006E7A2E">
      <w:pPr>
        <w:pStyle w:val="22"/>
        <w:framePr w:w="9374" w:h="14183" w:hRule="exact" w:wrap="none" w:vAnchor="page" w:hAnchor="page" w:x="1920" w:y="775"/>
        <w:shd w:val="clear" w:color="auto" w:fill="auto"/>
        <w:spacing w:line="298" w:lineRule="exact"/>
        <w:ind w:left="300" w:right="20" w:firstLine="0"/>
        <w:jc w:val="both"/>
      </w:pPr>
      <w:r>
        <w:t>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rsidR="00B0441C" w:rsidRDefault="004E79AB" w:rsidP="004E79AB">
      <w:pPr>
        <w:pStyle w:val="22"/>
        <w:framePr w:w="9374" w:h="14183" w:hRule="exact" w:wrap="none" w:vAnchor="page" w:hAnchor="page" w:x="1920" w:y="775"/>
        <w:shd w:val="clear" w:color="auto" w:fill="auto"/>
        <w:tabs>
          <w:tab w:val="left" w:pos="702"/>
        </w:tabs>
        <w:spacing w:line="298" w:lineRule="exact"/>
        <w:ind w:left="284" w:right="20" w:hanging="284"/>
        <w:jc w:val="both"/>
      </w:pPr>
      <w:r>
        <w:t>4.7.</w:t>
      </w:r>
      <w:r w:rsidR="006E7A2E">
        <w:t>Для работников моложе восемнадцати лет и работников, занятых на работах с вредными условиями труда, устанавливается сокращённая продолжительность рабочего времени в соответствии с трудовым законодательством Российской Федерации.</w:t>
      </w:r>
    </w:p>
    <w:p w:rsidR="00B0441C" w:rsidRDefault="004E79AB" w:rsidP="004E79AB">
      <w:pPr>
        <w:pStyle w:val="22"/>
        <w:framePr w:w="9374" w:h="14183" w:hRule="exact" w:wrap="none" w:vAnchor="page" w:hAnchor="page" w:x="1920" w:y="775"/>
        <w:shd w:val="clear" w:color="auto" w:fill="auto"/>
        <w:tabs>
          <w:tab w:val="left" w:pos="702"/>
        </w:tabs>
        <w:spacing w:line="298" w:lineRule="exact"/>
        <w:ind w:left="284" w:right="20" w:hanging="284"/>
        <w:jc w:val="both"/>
      </w:pPr>
      <w:r>
        <w:t xml:space="preserve">4.8. </w:t>
      </w:r>
      <w:r w:rsidR="006E7A2E">
        <w:t>За работу в выходные и праздничные дни работникам производится оплата труда в двойном размере или по желанию работника могут предоставляться дополнительные неоплачиваемые дни отдыха (отгулы), которые должны использоваться работником в течение календарного года. Дни отдыха могут быть присоединены к ежегодному оплачиваемому отпуску.</w:t>
      </w:r>
    </w:p>
    <w:p w:rsidR="00B0441C" w:rsidRDefault="004E79AB" w:rsidP="004E79AB">
      <w:pPr>
        <w:pStyle w:val="22"/>
        <w:framePr w:w="9374" w:h="14183" w:hRule="exact" w:wrap="none" w:vAnchor="page" w:hAnchor="page" w:x="1920" w:y="775"/>
        <w:shd w:val="clear" w:color="auto" w:fill="auto"/>
        <w:tabs>
          <w:tab w:val="left" w:pos="702"/>
        </w:tabs>
        <w:spacing w:line="298" w:lineRule="exact"/>
        <w:ind w:left="284" w:right="20" w:hanging="284"/>
        <w:jc w:val="both"/>
      </w:pPr>
      <w:r>
        <w:t xml:space="preserve">4.9. </w:t>
      </w:r>
      <w:r w:rsidR="006E7A2E">
        <w:t>Работникам ежегодно предоставля</w:t>
      </w:r>
      <w:r w:rsidR="00E535C2">
        <w:t>ется отпуск</w:t>
      </w:r>
      <w:r w:rsidR="006E7A2E">
        <w:t xml:space="preserve"> с сохранением места работы (должности) и среднего заработка:</w:t>
      </w:r>
    </w:p>
    <w:p w:rsidR="00B0441C" w:rsidRDefault="006E7A2E">
      <w:pPr>
        <w:pStyle w:val="22"/>
        <w:framePr w:w="9374" w:h="14183" w:hRule="exact" w:wrap="none" w:vAnchor="page" w:hAnchor="page" w:x="1920" w:y="775"/>
        <w:numPr>
          <w:ilvl w:val="0"/>
          <w:numId w:val="3"/>
        </w:numPr>
        <w:shd w:val="clear" w:color="auto" w:fill="auto"/>
        <w:tabs>
          <w:tab w:val="left" w:pos="310"/>
        </w:tabs>
        <w:spacing w:line="298" w:lineRule="exact"/>
        <w:ind w:left="300" w:hanging="280"/>
        <w:jc w:val="both"/>
      </w:pPr>
      <w:r>
        <w:t>основной отпуск продолжительностью 28 календарных дней;</w:t>
      </w:r>
    </w:p>
    <w:p w:rsidR="00230FF6" w:rsidRDefault="00230FF6" w:rsidP="00230FF6">
      <w:pPr>
        <w:pStyle w:val="22"/>
        <w:framePr w:w="9374" w:h="14183" w:hRule="exact" w:wrap="none" w:vAnchor="page" w:hAnchor="page" w:x="1920" w:y="775"/>
        <w:shd w:val="clear" w:color="auto" w:fill="auto"/>
        <w:tabs>
          <w:tab w:val="left" w:pos="683"/>
        </w:tabs>
        <w:spacing w:line="298" w:lineRule="exact"/>
        <w:ind w:left="284" w:right="20" w:hanging="284"/>
        <w:jc w:val="both"/>
      </w:pPr>
      <w:r>
        <w:t>4.10. Продолжительность ежегодных основного и дополнительных оплачиваемых отпусков работников исчисляется в календарных днях.</w:t>
      </w:r>
    </w:p>
    <w:p w:rsidR="00230FF6" w:rsidRDefault="00230FF6" w:rsidP="00230FF6">
      <w:pPr>
        <w:pStyle w:val="22"/>
        <w:framePr w:w="9374" w:h="14183" w:hRule="exact" w:wrap="none" w:vAnchor="page" w:hAnchor="page" w:x="1920" w:y="775"/>
        <w:shd w:val="clear" w:color="auto" w:fill="auto"/>
        <w:tabs>
          <w:tab w:val="left" w:pos="683"/>
        </w:tabs>
        <w:spacing w:line="298" w:lineRule="exact"/>
        <w:ind w:left="284" w:right="20" w:hanging="284"/>
        <w:jc w:val="both"/>
      </w:pPr>
      <w:r>
        <w:t>4.11. Отпуск за первый год работы предоставляется по истечении шести месяцев непрерывной работы в Учреждении. В случаях, предусмотренных трудовым законодательством Российской Федерации, отпуск может предоставляться до истечения шести месяцев непрерывной работы.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графиком отпусков Учреждения, утверждаемым в декабре предшествующего года. График отпусков обязателен как для администрации, так и для работника. О времени начала отпуска работник должен быть извещен не позднее, чем за две недели до его начала.</w:t>
      </w:r>
    </w:p>
    <w:p w:rsidR="00230FF6" w:rsidRDefault="00230FF6" w:rsidP="00230FF6">
      <w:pPr>
        <w:pStyle w:val="22"/>
        <w:framePr w:w="9374" w:h="14183" w:hRule="exact" w:wrap="none" w:vAnchor="page" w:hAnchor="page" w:x="1920" w:y="775"/>
        <w:shd w:val="clear" w:color="auto" w:fill="auto"/>
        <w:tabs>
          <w:tab w:val="left" w:pos="683"/>
        </w:tabs>
        <w:spacing w:line="298" w:lineRule="exact"/>
        <w:ind w:right="20" w:firstLine="0"/>
        <w:jc w:val="both"/>
      </w:pPr>
      <w:r>
        <w:t>4.12 Ежегодный оплачиваемый отпуск продлевается или переносится на другой срок, определяемый работодателем с учетом пожеланий работника, в случаях:</w:t>
      </w:r>
    </w:p>
    <w:p w:rsidR="00230FF6" w:rsidRDefault="00230FF6" w:rsidP="00230FF6">
      <w:pPr>
        <w:pStyle w:val="22"/>
        <w:framePr w:w="9374" w:h="14183" w:hRule="exact" w:wrap="none" w:vAnchor="page" w:hAnchor="page" w:x="1920" w:y="775"/>
        <w:numPr>
          <w:ilvl w:val="0"/>
          <w:numId w:val="3"/>
        </w:numPr>
        <w:shd w:val="clear" w:color="auto" w:fill="auto"/>
        <w:tabs>
          <w:tab w:val="left" w:pos="283"/>
        </w:tabs>
        <w:spacing w:line="298" w:lineRule="exact"/>
        <w:ind w:left="280" w:hanging="280"/>
        <w:jc w:val="both"/>
      </w:pPr>
      <w:r>
        <w:t>временной нетрудоспособности работника;</w:t>
      </w:r>
    </w:p>
    <w:p w:rsidR="00230FF6" w:rsidRDefault="00230FF6" w:rsidP="00230FF6">
      <w:pPr>
        <w:pStyle w:val="22"/>
        <w:framePr w:w="9374" w:h="14183" w:hRule="exact" w:wrap="none" w:vAnchor="page" w:hAnchor="page" w:x="1920" w:y="775"/>
        <w:numPr>
          <w:ilvl w:val="0"/>
          <w:numId w:val="3"/>
        </w:numPr>
        <w:shd w:val="clear" w:color="auto" w:fill="auto"/>
        <w:tabs>
          <w:tab w:val="left" w:pos="283"/>
        </w:tabs>
        <w:spacing w:line="298" w:lineRule="exact"/>
        <w:ind w:left="280" w:right="20" w:hanging="280"/>
        <w:jc w:val="both"/>
      </w:pPr>
      <w:r>
        <w:t>исполнения работником во время ежегодного оплачиваемого отпуска государственных обязанностей, если для этого законом предусмотрено освобождение от работы</w:t>
      </w:r>
    </w:p>
    <w:p w:rsidR="00230FF6" w:rsidRDefault="00230FF6" w:rsidP="00230FF6">
      <w:pPr>
        <w:pStyle w:val="22"/>
        <w:framePr w:w="9374" w:h="14183" w:hRule="exact" w:wrap="none" w:vAnchor="page" w:hAnchor="page" w:x="1920" w:y="775"/>
        <w:numPr>
          <w:ilvl w:val="0"/>
          <w:numId w:val="3"/>
        </w:numPr>
        <w:shd w:val="clear" w:color="auto" w:fill="auto"/>
        <w:tabs>
          <w:tab w:val="left" w:pos="283"/>
        </w:tabs>
        <w:spacing w:line="298" w:lineRule="exact"/>
        <w:ind w:left="280" w:right="20" w:hanging="280"/>
        <w:jc w:val="both"/>
      </w:pPr>
      <w:r>
        <w:t>в других случаях, предусмотренных трудовым законодательством, локальными нормативными актами.</w:t>
      </w:r>
    </w:p>
    <w:p w:rsidR="00230FF6" w:rsidRDefault="00230FF6" w:rsidP="00230FF6">
      <w:pPr>
        <w:pStyle w:val="22"/>
        <w:framePr w:w="9374" w:h="14183" w:hRule="exact" w:wrap="none" w:vAnchor="page" w:hAnchor="page" w:x="1920" w:y="775"/>
        <w:shd w:val="clear" w:color="auto" w:fill="auto"/>
        <w:tabs>
          <w:tab w:val="left" w:pos="310"/>
        </w:tabs>
        <w:spacing w:line="298" w:lineRule="exact"/>
        <w:ind w:firstLine="0"/>
        <w:jc w:val="both"/>
      </w:pPr>
    </w:p>
    <w:p w:rsidR="00B0441C" w:rsidRDefault="006E7A2E">
      <w:pPr>
        <w:pStyle w:val="a5"/>
        <w:framePr w:wrap="none" w:vAnchor="page" w:hAnchor="page" w:x="6519" w:y="15869"/>
        <w:shd w:val="clear" w:color="auto" w:fill="auto"/>
        <w:spacing w:line="210" w:lineRule="exact"/>
        <w:ind w:left="20"/>
      </w:pPr>
      <w:r>
        <w:t>7</w:t>
      </w:r>
    </w:p>
    <w:p w:rsidR="00B0441C" w:rsidRDefault="00B0441C">
      <w:pPr>
        <w:rPr>
          <w:sz w:val="2"/>
          <w:szCs w:val="2"/>
        </w:rPr>
        <w:sectPr w:rsidR="00B0441C">
          <w:pgSz w:w="11909" w:h="16838"/>
          <w:pgMar w:top="0" w:right="0" w:bottom="0" w:left="0" w:header="0" w:footer="3" w:gutter="0"/>
          <w:cols w:space="720"/>
          <w:noEndnote/>
          <w:docGrid w:linePitch="360"/>
        </w:sectPr>
      </w:pPr>
    </w:p>
    <w:p w:rsidR="00B0441C" w:rsidRDefault="00C5508B" w:rsidP="00C5508B">
      <w:pPr>
        <w:pStyle w:val="22"/>
        <w:framePr w:w="9370" w:h="14486" w:hRule="exact" w:wrap="none" w:vAnchor="page" w:hAnchor="page" w:x="1920" w:y="775"/>
        <w:shd w:val="clear" w:color="auto" w:fill="auto"/>
        <w:tabs>
          <w:tab w:val="left" w:pos="683"/>
        </w:tabs>
        <w:spacing w:line="298" w:lineRule="exact"/>
        <w:ind w:left="284" w:right="20" w:hanging="284"/>
        <w:jc w:val="both"/>
      </w:pPr>
      <w:r>
        <w:lastRenderedPageBreak/>
        <w:t xml:space="preserve">4.13 </w:t>
      </w:r>
      <w:r w:rsidR="006E7A2E">
        <w:t>По соглашению между работником и администрацией ежегодный оплачиваемый отпуск может быть разделен на части, за исключением случаев, когда это может нарушить нормальный ход работы Учреждения. При этом хотя бы одна из частей этого отпуска должна быть не менее 14 календарных дней.</w:t>
      </w:r>
    </w:p>
    <w:p w:rsidR="00B0441C" w:rsidRDefault="00C5508B" w:rsidP="00C5508B">
      <w:pPr>
        <w:pStyle w:val="22"/>
        <w:framePr w:w="9370" w:h="14486" w:hRule="exact" w:wrap="none" w:vAnchor="page" w:hAnchor="page" w:x="1920" w:y="775"/>
        <w:shd w:val="clear" w:color="auto" w:fill="auto"/>
        <w:tabs>
          <w:tab w:val="left" w:pos="683"/>
        </w:tabs>
        <w:spacing w:line="298" w:lineRule="exact"/>
        <w:ind w:left="284" w:right="20" w:hanging="284"/>
        <w:jc w:val="both"/>
      </w:pPr>
      <w:r>
        <w:t xml:space="preserve">4.14 </w:t>
      </w:r>
      <w:r w:rsidR="006E7A2E">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B0441C" w:rsidRDefault="00C5508B" w:rsidP="00C5508B">
      <w:pPr>
        <w:pStyle w:val="22"/>
        <w:framePr w:w="9370" w:h="14486" w:hRule="exact" w:wrap="none" w:vAnchor="page" w:hAnchor="page" w:x="1920" w:y="775"/>
        <w:shd w:val="clear" w:color="auto" w:fill="auto"/>
        <w:tabs>
          <w:tab w:val="left" w:pos="683"/>
        </w:tabs>
        <w:spacing w:line="298" w:lineRule="exact"/>
        <w:ind w:left="284" w:right="20" w:hanging="284"/>
        <w:jc w:val="both"/>
      </w:pPr>
      <w:r>
        <w:t xml:space="preserve">4.15 </w:t>
      </w:r>
      <w:r w:rsidR="006E7A2E">
        <w:t>При увольнении работнику выплачивается денежная компенсация за все неиспользованные отпуска. 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 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p>
    <w:p w:rsidR="00B0441C" w:rsidRDefault="00C5508B" w:rsidP="00C5508B">
      <w:pPr>
        <w:pStyle w:val="22"/>
        <w:framePr w:w="9370" w:h="14486" w:hRule="exact" w:wrap="none" w:vAnchor="page" w:hAnchor="page" w:x="1920" w:y="775"/>
        <w:shd w:val="clear" w:color="auto" w:fill="auto"/>
        <w:tabs>
          <w:tab w:val="left" w:pos="683"/>
        </w:tabs>
        <w:spacing w:line="298" w:lineRule="exact"/>
        <w:ind w:left="284" w:right="20" w:hanging="284"/>
        <w:jc w:val="both"/>
      </w:pPr>
      <w:r>
        <w:t xml:space="preserve">4.16 </w:t>
      </w:r>
      <w:r w:rsidR="006E7A2E">
        <w:t>По семейным обстоятельствам и другим уважительным причинам, в соответствии с Трудовым кодексом Российской Федерации, работнику по его письменному заявлению может быть предоставлен отпуск без сохранения заработной платы.</w:t>
      </w:r>
    </w:p>
    <w:p w:rsidR="00230FF6" w:rsidRDefault="00230FF6" w:rsidP="00230FF6">
      <w:pPr>
        <w:pStyle w:val="22"/>
        <w:framePr w:w="9370" w:h="14486" w:hRule="exact" w:wrap="none" w:vAnchor="page" w:hAnchor="page" w:x="1920" w:y="775"/>
        <w:shd w:val="clear" w:color="auto" w:fill="auto"/>
        <w:tabs>
          <w:tab w:val="left" w:pos="668"/>
        </w:tabs>
        <w:spacing w:line="298" w:lineRule="exact"/>
        <w:ind w:left="426" w:right="20" w:hanging="426"/>
        <w:jc w:val="both"/>
      </w:pPr>
      <w:r>
        <w:t>4.17 Работники Учреждения могут направляться в служебные командировки (поездки работников по распоряжению работодателя на определенный срок для выполнения служебного поручения вне места постоянной работы). При направлении работников в служебную командировку им гарантируются сохранение места работы (должности) и среднего заработка, а также возмещение расходов, связанных со служебной командировкой.</w:t>
      </w:r>
    </w:p>
    <w:p w:rsidR="00230FF6" w:rsidRPr="00C5508B" w:rsidRDefault="00230FF6" w:rsidP="00230FF6">
      <w:pPr>
        <w:pStyle w:val="22"/>
        <w:framePr w:w="9370" w:h="14486" w:hRule="exact" w:wrap="none" w:vAnchor="page" w:hAnchor="page" w:x="1920" w:y="775"/>
        <w:shd w:val="clear" w:color="auto" w:fill="auto"/>
        <w:tabs>
          <w:tab w:val="left" w:pos="668"/>
        </w:tabs>
        <w:spacing w:line="298" w:lineRule="exact"/>
        <w:ind w:right="20" w:firstLine="0"/>
        <w:jc w:val="both"/>
        <w:rPr>
          <w:b/>
        </w:rPr>
      </w:pPr>
      <w:r>
        <w:t xml:space="preserve">                                     </w:t>
      </w:r>
      <w:r w:rsidRPr="00C5508B">
        <w:rPr>
          <w:b/>
        </w:rPr>
        <w:t>5. ОПЛАТА ТРУДА РАБОТНИКОВ УЧРЕЖДЕНИЯ</w:t>
      </w:r>
    </w:p>
    <w:p w:rsidR="00230FF6" w:rsidRDefault="00230FF6" w:rsidP="00230FF6">
      <w:pPr>
        <w:pStyle w:val="22"/>
        <w:framePr w:w="9370" w:h="14486" w:hRule="exact" w:wrap="none" w:vAnchor="page" w:hAnchor="page" w:x="1920" w:y="775"/>
        <w:shd w:val="clear" w:color="auto" w:fill="auto"/>
        <w:tabs>
          <w:tab w:val="left" w:pos="668"/>
        </w:tabs>
        <w:spacing w:line="298" w:lineRule="exact"/>
        <w:ind w:left="426" w:right="20" w:hanging="426"/>
        <w:jc w:val="both"/>
      </w:pPr>
      <w:r>
        <w:t>5. 1.Заработная плата каждого работника зависит от его квалификации, сложности выполняемой работы, количества и качества затраченного труда.</w:t>
      </w:r>
    </w:p>
    <w:p w:rsidR="00230FF6" w:rsidRDefault="00230FF6" w:rsidP="00230FF6">
      <w:pPr>
        <w:pStyle w:val="22"/>
        <w:framePr w:w="9370" w:h="14486" w:hRule="exact" w:wrap="none" w:vAnchor="page" w:hAnchor="page" w:x="1920" w:y="775"/>
        <w:shd w:val="clear" w:color="auto" w:fill="auto"/>
        <w:tabs>
          <w:tab w:val="left" w:pos="668"/>
        </w:tabs>
        <w:spacing w:line="298" w:lineRule="exact"/>
        <w:ind w:left="426" w:right="20" w:hanging="426"/>
        <w:jc w:val="both"/>
      </w:pPr>
      <w:r>
        <w:t>5.2. Запрещается какая-либо дискриминация при установлении и изменении размеров заработной платы и других условий оплаты труда.</w:t>
      </w:r>
    </w:p>
    <w:p w:rsidR="00230FF6" w:rsidRDefault="00230FF6" w:rsidP="00230FF6">
      <w:pPr>
        <w:pStyle w:val="22"/>
        <w:framePr w:w="9370" w:h="14486" w:hRule="exact" w:wrap="none" w:vAnchor="page" w:hAnchor="page" w:x="1920" w:y="775"/>
        <w:shd w:val="clear" w:color="auto" w:fill="auto"/>
        <w:tabs>
          <w:tab w:val="left" w:pos="668"/>
        </w:tabs>
        <w:spacing w:line="298" w:lineRule="exact"/>
        <w:ind w:left="426" w:right="20" w:hanging="426"/>
        <w:jc w:val="both"/>
      </w:pPr>
      <w:r>
        <w:t>5.3 Система оплаты и стимулирования труда устанавливается Положением об оплате труда работников муниципального бюджетного учреждения культуры Районный Дом культуры Азовского района, иными локальными актами Учреждения, обязательными для исполнения, как работниками, так и администрацией Учреждения.</w:t>
      </w:r>
    </w:p>
    <w:p w:rsidR="00230FF6" w:rsidRDefault="00230FF6" w:rsidP="00230FF6">
      <w:pPr>
        <w:pStyle w:val="22"/>
        <w:framePr w:w="9370" w:h="14486" w:hRule="exact" w:wrap="none" w:vAnchor="page" w:hAnchor="page" w:x="1920" w:y="775"/>
        <w:shd w:val="clear" w:color="auto" w:fill="auto"/>
        <w:tabs>
          <w:tab w:val="left" w:pos="668"/>
        </w:tabs>
        <w:spacing w:line="298" w:lineRule="exact"/>
        <w:ind w:left="426" w:right="20" w:hanging="426"/>
        <w:jc w:val="both"/>
      </w:pPr>
      <w:r>
        <w:t>5.4. Заработная плата выплачивается непосредственно работнику, за исключением случаев, когда иной способ выплаты предусматривается законом или трудовым договором. Выдача заработной платы осуществляется 2 раза в месяц - за первую половину месяца (аванс) производится выплата 15 числа текущего месяца, окончательный расчет по заработной плате производится 01 числа месяца, следующего за отчетным. Выплата заработной платы производится путем перечисления денежных средств на счета пластиковых карт работников Учреждения.</w:t>
      </w:r>
      <w:bookmarkStart w:id="4" w:name="bookmark3"/>
    </w:p>
    <w:bookmarkEnd w:id="4"/>
    <w:p w:rsidR="00230FF6" w:rsidRDefault="00230FF6" w:rsidP="00230FF6">
      <w:pPr>
        <w:pStyle w:val="22"/>
        <w:framePr w:w="9370" w:h="14486" w:hRule="exact" w:wrap="none" w:vAnchor="page" w:hAnchor="page" w:x="1920" w:y="775"/>
        <w:shd w:val="clear" w:color="auto" w:fill="auto"/>
        <w:tabs>
          <w:tab w:val="left" w:pos="683"/>
        </w:tabs>
        <w:spacing w:line="298" w:lineRule="exact"/>
        <w:ind w:left="284" w:right="20" w:hanging="284"/>
        <w:jc w:val="both"/>
      </w:pPr>
      <w:r>
        <w:t>5.5.  При прекращении трудового договора выплата всех сумм, причитаю</w:t>
      </w:r>
      <w:r w:rsidRPr="00F637AA">
        <w:rPr>
          <w:rStyle w:val="12"/>
          <w:u w:val="none"/>
        </w:rPr>
        <w:t>щи</w:t>
      </w:r>
      <w:r>
        <w:t>хся работнику, производится в день увольнения работника. Если работник в день увольнения не работал, то соответствующие суммы должны быть выплачены не позднее дня, следующего за днем предъявления требования о расчете.</w:t>
      </w:r>
      <w:r w:rsidRPr="00230FF6">
        <w:t xml:space="preserve"> </w:t>
      </w:r>
    </w:p>
    <w:p w:rsidR="00230FF6" w:rsidRDefault="00230FF6" w:rsidP="00230FF6">
      <w:pPr>
        <w:pStyle w:val="22"/>
        <w:framePr w:w="9370" w:h="14486" w:hRule="exact" w:wrap="none" w:vAnchor="page" w:hAnchor="page" w:x="1920" w:y="775"/>
        <w:shd w:val="clear" w:color="auto" w:fill="auto"/>
        <w:tabs>
          <w:tab w:val="left" w:pos="683"/>
        </w:tabs>
        <w:spacing w:line="298" w:lineRule="exact"/>
        <w:ind w:left="284" w:right="20" w:hanging="284"/>
        <w:jc w:val="both"/>
      </w:pPr>
      <w:r>
        <w:t>5.6. Удержания из заработной платы работника производятся только в случаях и в размере, предусмотренных действующим законодательством Российской Федерации.</w:t>
      </w:r>
    </w:p>
    <w:p w:rsidR="00B0441C" w:rsidRDefault="006E7A2E">
      <w:pPr>
        <w:pStyle w:val="a5"/>
        <w:framePr w:wrap="none" w:vAnchor="page" w:hAnchor="page" w:x="6524" w:y="15869"/>
        <w:shd w:val="clear" w:color="auto" w:fill="auto"/>
        <w:spacing w:line="210" w:lineRule="exact"/>
        <w:ind w:left="20"/>
      </w:pPr>
      <w:r>
        <w:t>8</w:t>
      </w:r>
    </w:p>
    <w:p w:rsidR="00B0441C" w:rsidRDefault="00B0441C">
      <w:pPr>
        <w:rPr>
          <w:sz w:val="2"/>
          <w:szCs w:val="2"/>
        </w:rPr>
        <w:sectPr w:rsidR="00B0441C">
          <w:pgSz w:w="11909" w:h="16838"/>
          <w:pgMar w:top="0" w:right="0" w:bottom="0" w:left="0" w:header="0" w:footer="3" w:gutter="0"/>
          <w:cols w:space="720"/>
          <w:noEndnote/>
          <w:docGrid w:linePitch="360"/>
        </w:sectPr>
      </w:pPr>
    </w:p>
    <w:p w:rsidR="00230FF6" w:rsidRDefault="00230FF6" w:rsidP="00C5508B">
      <w:pPr>
        <w:pStyle w:val="22"/>
        <w:framePr w:w="9360" w:h="14482" w:hRule="exact" w:wrap="none" w:vAnchor="page" w:hAnchor="page" w:x="1920" w:y="773"/>
        <w:shd w:val="clear" w:color="auto" w:fill="auto"/>
        <w:tabs>
          <w:tab w:val="left" w:pos="668"/>
        </w:tabs>
        <w:spacing w:line="298" w:lineRule="exact"/>
        <w:ind w:left="426" w:right="20" w:hanging="426"/>
        <w:jc w:val="both"/>
      </w:pPr>
    </w:p>
    <w:p w:rsidR="00B0441C" w:rsidRDefault="00C5508B" w:rsidP="00C5508B">
      <w:pPr>
        <w:pStyle w:val="10"/>
        <w:framePr w:w="9360" w:h="14482" w:hRule="exact" w:wrap="none" w:vAnchor="page" w:hAnchor="page" w:x="1920" w:y="773"/>
        <w:shd w:val="clear" w:color="auto" w:fill="auto"/>
        <w:tabs>
          <w:tab w:val="left" w:pos="3354"/>
        </w:tabs>
        <w:ind w:left="3080"/>
      </w:pPr>
      <w:bookmarkStart w:id="5" w:name="bookmark4"/>
      <w:r>
        <w:t xml:space="preserve">6. </w:t>
      </w:r>
      <w:r w:rsidR="006E7A2E">
        <w:t>ДИСЦИПЛИНА ТРУДА</w:t>
      </w:r>
      <w:bookmarkEnd w:id="5"/>
    </w:p>
    <w:p w:rsidR="00F637AA" w:rsidRDefault="005E0C19" w:rsidP="005E0C19">
      <w:pPr>
        <w:pStyle w:val="22"/>
        <w:framePr w:w="9360" w:h="14482" w:hRule="exact" w:wrap="none" w:vAnchor="page" w:hAnchor="page" w:x="1920" w:y="773"/>
        <w:shd w:val="clear" w:color="auto" w:fill="auto"/>
        <w:tabs>
          <w:tab w:val="left" w:pos="668"/>
        </w:tabs>
        <w:spacing w:line="298" w:lineRule="exact"/>
        <w:ind w:left="426" w:right="20" w:hanging="426"/>
        <w:jc w:val="both"/>
      </w:pPr>
      <w:r>
        <w:t xml:space="preserve">6.1 </w:t>
      </w:r>
      <w:r w:rsidR="006E7A2E">
        <w:t>Работники Учреждения обязаны подчиняться правилам поведения, установленным действующим трудовым законодательством Российской Федерации, настоящими Правилами, иными локальными актами Учреждения.</w:t>
      </w:r>
    </w:p>
    <w:p w:rsidR="00B0441C" w:rsidRDefault="005E0C19" w:rsidP="005E0C19">
      <w:pPr>
        <w:pStyle w:val="22"/>
        <w:framePr w:w="9360" w:h="14482" w:hRule="exact" w:wrap="none" w:vAnchor="page" w:hAnchor="page" w:x="1920" w:y="773"/>
        <w:shd w:val="clear" w:color="auto" w:fill="auto"/>
        <w:tabs>
          <w:tab w:val="left" w:pos="668"/>
        </w:tabs>
        <w:spacing w:line="298" w:lineRule="exact"/>
        <w:ind w:left="426" w:right="20" w:hanging="426"/>
        <w:jc w:val="both"/>
      </w:pPr>
      <w:r>
        <w:t xml:space="preserve">6.2. </w:t>
      </w:r>
      <w:r w:rsidR="006E7A2E">
        <w:t>За качественное выполнение т</w:t>
      </w:r>
      <w:r w:rsidR="00CC3CF6">
        <w:t xml:space="preserve">рудовых обязанностей, </w:t>
      </w:r>
      <w:r w:rsidR="00F637AA">
        <w:t xml:space="preserve">повышение </w:t>
      </w:r>
      <w:r w:rsidR="006E7A2E">
        <w:t>производительности труда, улучшение качества работ (услуг), продолжительную и безупречную работу, новаторство в труде и за другие достижения в работе применяются следующие поощрения:</w:t>
      </w:r>
    </w:p>
    <w:p w:rsidR="00B0441C" w:rsidRDefault="006E7A2E" w:rsidP="005E0C19">
      <w:pPr>
        <w:pStyle w:val="22"/>
        <w:framePr w:w="9360" w:h="14482" w:hRule="exact" w:wrap="none" w:vAnchor="page" w:hAnchor="page" w:x="1920" w:y="773"/>
        <w:numPr>
          <w:ilvl w:val="0"/>
          <w:numId w:val="3"/>
        </w:numPr>
        <w:shd w:val="clear" w:color="auto" w:fill="auto"/>
        <w:tabs>
          <w:tab w:val="left" w:pos="310"/>
        </w:tabs>
        <w:spacing w:line="317" w:lineRule="exact"/>
        <w:ind w:left="426" w:hanging="426"/>
        <w:jc w:val="both"/>
      </w:pPr>
      <w:r>
        <w:t>объявление благодарности;</w:t>
      </w:r>
    </w:p>
    <w:p w:rsidR="00B0441C" w:rsidRDefault="006E7A2E" w:rsidP="005E0C19">
      <w:pPr>
        <w:pStyle w:val="22"/>
        <w:framePr w:w="9360" w:h="14482" w:hRule="exact" w:wrap="none" w:vAnchor="page" w:hAnchor="page" w:x="1920" w:y="773"/>
        <w:numPr>
          <w:ilvl w:val="0"/>
          <w:numId w:val="3"/>
        </w:numPr>
        <w:shd w:val="clear" w:color="auto" w:fill="auto"/>
        <w:tabs>
          <w:tab w:val="left" w:pos="310"/>
        </w:tabs>
        <w:spacing w:line="317" w:lineRule="exact"/>
        <w:ind w:left="426" w:hanging="426"/>
        <w:jc w:val="both"/>
      </w:pPr>
      <w:r>
        <w:t>денежная премия;</w:t>
      </w:r>
    </w:p>
    <w:p w:rsidR="00B0441C" w:rsidRDefault="006E7A2E" w:rsidP="005E0C19">
      <w:pPr>
        <w:pStyle w:val="22"/>
        <w:framePr w:w="9360" w:h="14482" w:hRule="exact" w:wrap="none" w:vAnchor="page" w:hAnchor="page" w:x="1920" w:y="773"/>
        <w:numPr>
          <w:ilvl w:val="0"/>
          <w:numId w:val="3"/>
        </w:numPr>
        <w:shd w:val="clear" w:color="auto" w:fill="auto"/>
        <w:tabs>
          <w:tab w:val="left" w:pos="310"/>
        </w:tabs>
        <w:spacing w:line="317" w:lineRule="exact"/>
        <w:ind w:left="426" w:hanging="426"/>
        <w:jc w:val="both"/>
      </w:pPr>
      <w:r>
        <w:t>награждение ценным подарком;</w:t>
      </w:r>
    </w:p>
    <w:p w:rsidR="00B0441C" w:rsidRDefault="006E7A2E" w:rsidP="005E0C19">
      <w:pPr>
        <w:pStyle w:val="22"/>
        <w:framePr w:w="9360" w:h="14482" w:hRule="exact" w:wrap="none" w:vAnchor="page" w:hAnchor="page" w:x="1920" w:y="773"/>
        <w:numPr>
          <w:ilvl w:val="0"/>
          <w:numId w:val="3"/>
        </w:numPr>
        <w:shd w:val="clear" w:color="auto" w:fill="auto"/>
        <w:tabs>
          <w:tab w:val="left" w:pos="310"/>
        </w:tabs>
        <w:spacing w:line="317" w:lineRule="exact"/>
        <w:ind w:left="426" w:hanging="426"/>
        <w:jc w:val="both"/>
      </w:pPr>
      <w:r>
        <w:t>награждение Почётной грамотой;</w:t>
      </w:r>
    </w:p>
    <w:p w:rsidR="00B0441C" w:rsidRDefault="006E7A2E" w:rsidP="005E0C19">
      <w:pPr>
        <w:pStyle w:val="22"/>
        <w:framePr w:w="9360" w:h="14482" w:hRule="exact" w:wrap="none" w:vAnchor="page" w:hAnchor="page" w:x="1920" w:y="773"/>
        <w:numPr>
          <w:ilvl w:val="0"/>
          <w:numId w:val="3"/>
        </w:numPr>
        <w:shd w:val="clear" w:color="auto" w:fill="auto"/>
        <w:tabs>
          <w:tab w:val="left" w:pos="310"/>
        </w:tabs>
        <w:spacing w:line="298" w:lineRule="exact"/>
        <w:ind w:left="426" w:hanging="426"/>
        <w:jc w:val="both"/>
      </w:pPr>
      <w:r>
        <w:t>другие поощрения.</w:t>
      </w:r>
    </w:p>
    <w:p w:rsidR="00B0441C" w:rsidRDefault="005E0C19" w:rsidP="005E0C19">
      <w:pPr>
        <w:pStyle w:val="22"/>
        <w:framePr w:w="9360" w:h="14482" w:hRule="exact" w:wrap="none" w:vAnchor="page" w:hAnchor="page" w:x="1920" w:y="773"/>
        <w:shd w:val="clear" w:color="auto" w:fill="auto"/>
        <w:tabs>
          <w:tab w:val="left" w:pos="668"/>
        </w:tabs>
        <w:spacing w:line="298" w:lineRule="exact"/>
        <w:ind w:left="426" w:right="20" w:hanging="426"/>
        <w:jc w:val="both"/>
      </w:pPr>
      <w:r>
        <w:t xml:space="preserve">6.3. </w:t>
      </w:r>
      <w:r w:rsidR="006E7A2E">
        <w:t>Поощрения оформляются приказом по Учреждению, доводятся до сведения работника и заносятся в его трудовую книжку.</w:t>
      </w:r>
    </w:p>
    <w:p w:rsidR="00B0441C" w:rsidRDefault="005E0C19" w:rsidP="005E0C19">
      <w:pPr>
        <w:pStyle w:val="22"/>
        <w:framePr w:w="9360" w:h="14482" w:hRule="exact" w:wrap="none" w:vAnchor="page" w:hAnchor="page" w:x="1920" w:y="773"/>
        <w:shd w:val="clear" w:color="auto" w:fill="auto"/>
        <w:tabs>
          <w:tab w:val="left" w:pos="668"/>
        </w:tabs>
        <w:spacing w:line="298" w:lineRule="exact"/>
        <w:ind w:left="426" w:right="20" w:hanging="426"/>
        <w:jc w:val="both"/>
      </w:pPr>
      <w:r>
        <w:t xml:space="preserve">6.4. </w:t>
      </w:r>
      <w:r w:rsidR="006E7A2E">
        <w:t>За особые трудовые заслуги работники Учреждения могут быть представлены в установленном порядке к государственным, ведомственным, региональным наградам, так же к наградам органов местного самоуправления.</w:t>
      </w:r>
    </w:p>
    <w:p w:rsidR="00230FF6" w:rsidRDefault="00230FF6" w:rsidP="00230FF6">
      <w:pPr>
        <w:pStyle w:val="22"/>
        <w:framePr w:w="9360" w:h="14482" w:hRule="exact" w:wrap="none" w:vAnchor="page" w:hAnchor="page" w:x="1920" w:y="773"/>
        <w:shd w:val="clear" w:color="auto" w:fill="auto"/>
        <w:tabs>
          <w:tab w:val="left" w:pos="678"/>
        </w:tabs>
        <w:spacing w:line="298" w:lineRule="exact"/>
        <w:ind w:left="426" w:right="20" w:hanging="426"/>
        <w:jc w:val="both"/>
      </w:pPr>
      <w:r>
        <w:t>6.5 При применении мер поощрения администрация Учреждения стремится обеспечивать сочетание морального и материального стимулирования труда.</w:t>
      </w:r>
    </w:p>
    <w:p w:rsidR="00230FF6" w:rsidRDefault="00230FF6" w:rsidP="00230FF6">
      <w:pPr>
        <w:pStyle w:val="22"/>
        <w:framePr w:w="9360" w:h="14482" w:hRule="exact" w:wrap="none" w:vAnchor="page" w:hAnchor="page" w:x="1920" w:y="773"/>
        <w:shd w:val="clear" w:color="auto" w:fill="auto"/>
        <w:tabs>
          <w:tab w:val="left" w:pos="678"/>
        </w:tabs>
        <w:spacing w:line="298" w:lineRule="exact"/>
        <w:ind w:left="426" w:right="20" w:hanging="426"/>
        <w:jc w:val="both"/>
      </w:pPr>
      <w:r>
        <w:t>6.6. Нарушение трудовой дисциплины, т.е. неисполнение или ненадлежащее исполнение по вине работника возложенных на него трудовых обязанностей, влечет за собой применение мер дисциплинарного воздействия, а также применение иных мер, предусмотренных действующим законодательством и действующими в Учреждении локальными актами.</w:t>
      </w:r>
    </w:p>
    <w:p w:rsidR="00230FF6" w:rsidRDefault="00230FF6" w:rsidP="00230FF6">
      <w:pPr>
        <w:pStyle w:val="22"/>
        <w:framePr w:w="9360" w:h="14482" w:hRule="exact" w:wrap="none" w:vAnchor="page" w:hAnchor="page" w:x="1920" w:y="773"/>
        <w:shd w:val="clear" w:color="auto" w:fill="auto"/>
        <w:tabs>
          <w:tab w:val="left" w:pos="678"/>
        </w:tabs>
        <w:spacing w:line="298" w:lineRule="exact"/>
        <w:ind w:left="426" w:right="20" w:hanging="426"/>
        <w:jc w:val="both"/>
      </w:pPr>
      <w:r>
        <w:t>6.7. За нарушение трудовой дисциплины администрация Учреждения применяет следующие дисциплинарные взыскания:</w:t>
      </w:r>
    </w:p>
    <w:p w:rsidR="00230FF6" w:rsidRDefault="00230FF6" w:rsidP="00230FF6">
      <w:pPr>
        <w:pStyle w:val="22"/>
        <w:framePr w:w="9360" w:h="14482" w:hRule="exact" w:wrap="none" w:vAnchor="page" w:hAnchor="page" w:x="1920" w:y="773"/>
        <w:numPr>
          <w:ilvl w:val="0"/>
          <w:numId w:val="3"/>
        </w:numPr>
        <w:shd w:val="clear" w:color="auto" w:fill="auto"/>
        <w:tabs>
          <w:tab w:val="left" w:pos="358"/>
        </w:tabs>
        <w:spacing w:line="240" w:lineRule="exact"/>
        <w:ind w:left="426" w:hanging="426"/>
        <w:jc w:val="both"/>
      </w:pPr>
      <w:r>
        <w:t>замечание;</w:t>
      </w:r>
    </w:p>
    <w:p w:rsidR="00230FF6" w:rsidRDefault="00230FF6" w:rsidP="00230FF6">
      <w:pPr>
        <w:pStyle w:val="22"/>
        <w:framePr w:w="9360" w:h="14482" w:hRule="exact" w:wrap="none" w:vAnchor="page" w:hAnchor="page" w:x="1920" w:y="773"/>
        <w:numPr>
          <w:ilvl w:val="0"/>
          <w:numId w:val="3"/>
        </w:numPr>
        <w:shd w:val="clear" w:color="auto" w:fill="auto"/>
        <w:tabs>
          <w:tab w:val="left" w:pos="358"/>
        </w:tabs>
        <w:spacing w:line="240" w:lineRule="exact"/>
        <w:ind w:left="426" w:hanging="426"/>
        <w:jc w:val="both"/>
      </w:pPr>
      <w:r>
        <w:t>выговор;</w:t>
      </w:r>
    </w:p>
    <w:p w:rsidR="00230FF6" w:rsidRDefault="00230FF6" w:rsidP="00230FF6">
      <w:pPr>
        <w:pStyle w:val="22"/>
        <w:framePr w:w="9360" w:h="14482" w:hRule="exact" w:wrap="none" w:vAnchor="page" w:hAnchor="page" w:x="1920" w:y="773"/>
        <w:numPr>
          <w:ilvl w:val="0"/>
          <w:numId w:val="3"/>
        </w:numPr>
        <w:shd w:val="clear" w:color="auto" w:fill="auto"/>
        <w:tabs>
          <w:tab w:val="left" w:pos="358"/>
        </w:tabs>
        <w:spacing w:line="298" w:lineRule="exact"/>
        <w:ind w:left="426" w:hanging="426"/>
        <w:jc w:val="both"/>
      </w:pPr>
      <w:r>
        <w:t>увольнение по соответствующим основаниям.</w:t>
      </w:r>
    </w:p>
    <w:p w:rsidR="00230FF6" w:rsidRDefault="00230FF6" w:rsidP="00230FF6">
      <w:pPr>
        <w:pStyle w:val="22"/>
        <w:framePr w:w="9360" w:h="14482" w:hRule="exact" w:wrap="none" w:vAnchor="page" w:hAnchor="page" w:x="1920" w:y="773"/>
        <w:shd w:val="clear" w:color="auto" w:fill="auto"/>
        <w:tabs>
          <w:tab w:val="left" w:pos="678"/>
        </w:tabs>
        <w:spacing w:line="298" w:lineRule="exact"/>
        <w:ind w:left="426" w:right="20" w:hanging="426"/>
        <w:jc w:val="both"/>
      </w:pPr>
      <w:r>
        <w:t>6.8. За каждое нарушение трудовой дисциплины может быть применено только одно дисциплинарное взыскание.</w:t>
      </w:r>
    </w:p>
    <w:p w:rsidR="00230FF6" w:rsidRDefault="00230FF6" w:rsidP="00230FF6">
      <w:pPr>
        <w:pStyle w:val="22"/>
        <w:framePr w:w="9360" w:h="14482" w:hRule="exact" w:wrap="none" w:vAnchor="page" w:hAnchor="page" w:x="1920" w:y="773"/>
        <w:shd w:val="clear" w:color="auto" w:fill="auto"/>
        <w:tabs>
          <w:tab w:val="left" w:pos="678"/>
        </w:tabs>
        <w:spacing w:line="298" w:lineRule="exact"/>
        <w:ind w:left="426" w:right="20" w:hanging="426"/>
        <w:jc w:val="both"/>
      </w:pPr>
      <w:r>
        <w:t>6.9. До применения взыскания от нарушителя трудовой дисциплины должны быть затребованы объяснения в письменной форме. Отказ работника дать объяснение не может служить препятствием для применения взыскания.</w:t>
      </w:r>
    </w:p>
    <w:p w:rsidR="00230FF6" w:rsidRDefault="00230FF6" w:rsidP="00230FF6">
      <w:pPr>
        <w:pStyle w:val="22"/>
        <w:framePr w:w="9360" w:h="14482" w:hRule="exact" w:wrap="none" w:vAnchor="page" w:hAnchor="page" w:x="1920" w:y="773"/>
        <w:shd w:val="clear" w:color="auto" w:fill="auto"/>
        <w:tabs>
          <w:tab w:val="left" w:pos="678"/>
        </w:tabs>
        <w:spacing w:line="298" w:lineRule="exact"/>
        <w:ind w:left="426" w:right="20" w:hanging="426"/>
        <w:jc w:val="both"/>
      </w:pPr>
      <w:r>
        <w:t>6.10. Дисциплинарные взыскания применяются администрацией непосредственно за обнаружением проступка, но не позднее одного месяца со дня его обнаружения, не считая времени болезни или пребывания работника в отпуске. Дисциплинарное 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rsidR="00230FF6" w:rsidRDefault="00230FF6" w:rsidP="00230FF6">
      <w:pPr>
        <w:pStyle w:val="22"/>
        <w:framePr w:w="9360" w:h="14482" w:hRule="exact" w:wrap="none" w:vAnchor="page" w:hAnchor="page" w:x="1920" w:y="773"/>
        <w:shd w:val="clear" w:color="auto" w:fill="auto"/>
        <w:tabs>
          <w:tab w:val="left" w:pos="678"/>
        </w:tabs>
        <w:spacing w:line="298" w:lineRule="exact"/>
        <w:ind w:left="426" w:right="20" w:hanging="426"/>
        <w:jc w:val="both"/>
      </w:pPr>
      <w:r>
        <w:t>6.11. При применении взыскания должны учитываться тяжесть совершенного проступка, обстоятельства, при которых он совершен, предшествующая работа и поведение работника. Приказ о применении дисциплинарного взыскания с указанием мотивов его применения объявляется работнику, подвергнутому взысканию, под расписку в течение 3 рабочих дней с момента его издания.</w:t>
      </w:r>
    </w:p>
    <w:p w:rsidR="00230FF6" w:rsidRDefault="00230FF6" w:rsidP="00230FF6">
      <w:pPr>
        <w:pStyle w:val="22"/>
        <w:framePr w:w="9360" w:h="14482" w:hRule="exact" w:wrap="none" w:vAnchor="page" w:hAnchor="page" w:x="1920" w:y="773"/>
        <w:shd w:val="clear" w:color="auto" w:fill="auto"/>
        <w:tabs>
          <w:tab w:val="left" w:pos="678"/>
        </w:tabs>
        <w:spacing w:line="298" w:lineRule="exact"/>
        <w:ind w:left="426" w:right="20" w:hanging="426"/>
        <w:jc w:val="both"/>
      </w:pPr>
      <w:r>
        <w:t>6.12.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230FF6" w:rsidRDefault="00230FF6" w:rsidP="005E0C19">
      <w:pPr>
        <w:pStyle w:val="22"/>
        <w:framePr w:w="9360" w:h="14482" w:hRule="exact" w:wrap="none" w:vAnchor="page" w:hAnchor="page" w:x="1920" w:y="773"/>
        <w:shd w:val="clear" w:color="auto" w:fill="auto"/>
        <w:tabs>
          <w:tab w:val="left" w:pos="668"/>
        </w:tabs>
        <w:spacing w:line="298" w:lineRule="exact"/>
        <w:ind w:left="426" w:right="20" w:hanging="426"/>
        <w:jc w:val="both"/>
      </w:pPr>
    </w:p>
    <w:p w:rsidR="00B0441C" w:rsidRDefault="006E7A2E">
      <w:pPr>
        <w:pStyle w:val="a5"/>
        <w:framePr w:wrap="none" w:vAnchor="page" w:hAnchor="page" w:x="6519" w:y="15869"/>
        <w:shd w:val="clear" w:color="auto" w:fill="auto"/>
        <w:spacing w:line="210" w:lineRule="exact"/>
        <w:ind w:left="20"/>
      </w:pPr>
      <w:r>
        <w:t>9</w:t>
      </w:r>
    </w:p>
    <w:p w:rsidR="00B0441C" w:rsidRDefault="00B0441C">
      <w:pPr>
        <w:rPr>
          <w:sz w:val="2"/>
          <w:szCs w:val="2"/>
        </w:rPr>
        <w:sectPr w:rsidR="00B0441C">
          <w:pgSz w:w="11909" w:h="16838"/>
          <w:pgMar w:top="0" w:right="0" w:bottom="0" w:left="0" w:header="0" w:footer="3" w:gutter="0"/>
          <w:cols w:space="720"/>
          <w:noEndnote/>
          <w:docGrid w:linePitch="360"/>
        </w:sectPr>
      </w:pPr>
    </w:p>
    <w:p w:rsidR="00B0441C" w:rsidRDefault="005E0C19" w:rsidP="00230FF6">
      <w:pPr>
        <w:pStyle w:val="22"/>
        <w:framePr w:w="9360" w:h="14747" w:hRule="exact" w:wrap="none" w:vAnchor="page" w:hAnchor="page" w:x="1906" w:y="1051"/>
        <w:shd w:val="clear" w:color="auto" w:fill="auto"/>
        <w:tabs>
          <w:tab w:val="left" w:pos="678"/>
        </w:tabs>
        <w:spacing w:line="298" w:lineRule="exact"/>
        <w:ind w:left="426" w:right="20" w:hanging="426"/>
        <w:jc w:val="both"/>
      </w:pPr>
      <w:r>
        <w:lastRenderedPageBreak/>
        <w:t xml:space="preserve">6.13. </w:t>
      </w:r>
      <w:r w:rsidR="006E7A2E">
        <w:t>Дисциплинарное взыскание может быть снято до истечения года администрацией Учреждения по собственной инициативе, по ходатайству непосредственного руководителя или трудового коллектива, если подвергнутый дисциплинарному взысканию не совершил нового проступка и проявил себя как добросовестный работник.</w:t>
      </w:r>
    </w:p>
    <w:p w:rsidR="00B0441C" w:rsidRDefault="005E0C19" w:rsidP="00CC3CF6">
      <w:pPr>
        <w:pStyle w:val="22"/>
        <w:framePr w:w="9360" w:h="14747" w:hRule="exact" w:wrap="none" w:vAnchor="page" w:hAnchor="page" w:x="1906" w:y="1051"/>
        <w:shd w:val="clear" w:color="auto" w:fill="auto"/>
        <w:tabs>
          <w:tab w:val="left" w:pos="678"/>
        </w:tabs>
        <w:spacing w:line="298" w:lineRule="exact"/>
        <w:ind w:left="426" w:right="20" w:hanging="426"/>
        <w:jc w:val="both"/>
      </w:pPr>
      <w:r>
        <w:t xml:space="preserve">6.14. </w:t>
      </w:r>
      <w:r w:rsidR="006E7A2E">
        <w:t>В случае совершения работником дисциплинарного проступка к нему могут также применяться меры материального воздействия, предусмотренные действующими Положениями по оплате труда работников муници</w:t>
      </w:r>
      <w:r w:rsidR="00CC3CF6">
        <w:t>пального бюджетного учреждения культуры Районный Дом культуры Азовского района</w:t>
      </w:r>
      <w:r w:rsidR="006E7A2E">
        <w:t>.</w:t>
      </w:r>
    </w:p>
    <w:p w:rsidR="00B0441C" w:rsidRDefault="005E0C19" w:rsidP="00230FF6">
      <w:pPr>
        <w:pStyle w:val="10"/>
        <w:framePr w:w="9360" w:h="14747" w:hRule="exact" w:wrap="none" w:vAnchor="page" w:hAnchor="page" w:x="1906" w:y="1051"/>
        <w:shd w:val="clear" w:color="auto" w:fill="auto"/>
        <w:tabs>
          <w:tab w:val="left" w:pos="3783"/>
        </w:tabs>
        <w:jc w:val="center"/>
      </w:pPr>
      <w:bookmarkStart w:id="6" w:name="bookmark5"/>
      <w:r>
        <w:t xml:space="preserve">7. </w:t>
      </w:r>
      <w:r w:rsidR="006E7A2E">
        <w:t>ОХР</w:t>
      </w:r>
      <w:r w:rsidR="006E7A2E" w:rsidRPr="00F62761">
        <w:rPr>
          <w:rStyle w:val="13"/>
          <w:b/>
          <w:bCs/>
          <w:u w:val="none"/>
        </w:rPr>
        <w:t>АНА</w:t>
      </w:r>
      <w:r w:rsidR="006E7A2E" w:rsidRPr="00F62761">
        <w:t xml:space="preserve"> </w:t>
      </w:r>
      <w:r w:rsidR="006E7A2E">
        <w:t>ТРУДА</w:t>
      </w:r>
      <w:bookmarkEnd w:id="6"/>
    </w:p>
    <w:p w:rsidR="00B0441C" w:rsidRDefault="005E0C19" w:rsidP="00230FF6">
      <w:pPr>
        <w:pStyle w:val="101"/>
        <w:framePr w:w="9360" w:h="14747" w:hRule="exact" w:wrap="none" w:vAnchor="page" w:hAnchor="page" w:x="1906" w:y="1051"/>
        <w:shd w:val="clear" w:color="auto" w:fill="auto"/>
        <w:tabs>
          <w:tab w:val="left" w:pos="678"/>
        </w:tabs>
        <w:ind w:firstLine="0"/>
      </w:pPr>
      <w:r>
        <w:t xml:space="preserve">7.1. </w:t>
      </w:r>
      <w:r w:rsidR="006E7A2E">
        <w:t>Администрация Учреждения обязана обеспечить:</w:t>
      </w:r>
    </w:p>
    <w:p w:rsidR="00B0441C" w:rsidRDefault="006E7A2E" w:rsidP="00230FF6">
      <w:pPr>
        <w:pStyle w:val="22"/>
        <w:framePr w:w="9360" w:h="14747" w:hRule="exact" w:wrap="none" w:vAnchor="page" w:hAnchor="page" w:x="1906" w:y="1051"/>
        <w:numPr>
          <w:ilvl w:val="0"/>
          <w:numId w:val="11"/>
        </w:numPr>
        <w:shd w:val="clear" w:color="auto" w:fill="auto"/>
        <w:tabs>
          <w:tab w:val="left" w:pos="678"/>
        </w:tabs>
        <w:spacing w:line="298" w:lineRule="exact"/>
        <w:ind w:left="280" w:right="20" w:hanging="280"/>
        <w:jc w:val="both"/>
      </w:pPr>
      <w:r>
        <w:t xml:space="preserve">Применение средств индивидуальной и коллективной защиты, а также выдачу специальной одежды и обуви по нормам в соответствии с Приложением № </w:t>
      </w:r>
      <w:r w:rsidR="00F62761">
        <w:t>1</w:t>
      </w:r>
      <w:r>
        <w:t xml:space="preserve"> к настоящим Правилам.</w:t>
      </w:r>
    </w:p>
    <w:p w:rsidR="00B0441C" w:rsidRDefault="006E7A2E" w:rsidP="00230FF6">
      <w:pPr>
        <w:pStyle w:val="22"/>
        <w:framePr w:w="9360" w:h="14747" w:hRule="exact" w:wrap="none" w:vAnchor="page" w:hAnchor="page" w:x="1906" w:y="1051"/>
        <w:numPr>
          <w:ilvl w:val="0"/>
          <w:numId w:val="11"/>
        </w:numPr>
        <w:shd w:val="clear" w:color="auto" w:fill="auto"/>
        <w:tabs>
          <w:tab w:val="left" w:pos="678"/>
        </w:tabs>
        <w:spacing w:line="298" w:lineRule="exact"/>
        <w:ind w:left="280" w:right="20" w:hanging="280"/>
        <w:jc w:val="both"/>
      </w:pPr>
      <w:r>
        <w:t>Условия труда, соответствующие требованиям охраны труда на каждом рабочем месте. Режим труда и отдыха работников в соответствии с законодательством и настоящими Правилами.</w:t>
      </w:r>
    </w:p>
    <w:p w:rsidR="00230FF6" w:rsidRDefault="00230FF6" w:rsidP="00230FF6">
      <w:pPr>
        <w:pStyle w:val="22"/>
        <w:framePr w:w="9360" w:h="14747" w:hRule="exact" w:wrap="none" w:vAnchor="page" w:hAnchor="page" w:x="1906" w:y="1051"/>
        <w:numPr>
          <w:ilvl w:val="0"/>
          <w:numId w:val="11"/>
        </w:numPr>
        <w:shd w:val="clear" w:color="auto" w:fill="auto"/>
        <w:tabs>
          <w:tab w:val="left" w:pos="677"/>
        </w:tabs>
        <w:spacing w:line="298" w:lineRule="exact"/>
        <w:ind w:left="280" w:right="20" w:hanging="280"/>
        <w:jc w:val="both"/>
      </w:pPr>
      <w:r>
        <w:t>Проведение инструктажа по охране труда, стажировки на рабочем месте и проверки знаний требований охраны труда, обучение безопасным методам и приемам выполнения работы, а также оказанию первой медицинской помощи при несчастных случаях на производстве.</w:t>
      </w:r>
    </w:p>
    <w:p w:rsidR="00230FF6" w:rsidRDefault="00230FF6" w:rsidP="00230FF6">
      <w:pPr>
        <w:pStyle w:val="22"/>
        <w:framePr w:w="9360" w:h="14747" w:hRule="exact" w:wrap="none" w:vAnchor="page" w:hAnchor="page" w:x="1906" w:y="1051"/>
        <w:numPr>
          <w:ilvl w:val="0"/>
          <w:numId w:val="11"/>
        </w:numPr>
        <w:shd w:val="clear" w:color="auto" w:fill="auto"/>
        <w:tabs>
          <w:tab w:val="left" w:pos="677"/>
        </w:tabs>
        <w:spacing w:line="298" w:lineRule="exact"/>
        <w:ind w:left="280" w:right="20" w:hanging="280"/>
        <w:jc w:val="both"/>
      </w:pPr>
      <w:r>
        <w:t>Проведение в Учреждении не реже одного раза в 5 (пять) лет оценки рабочих мест по условиям труда с привлечением соответствующих специалистов.</w:t>
      </w:r>
    </w:p>
    <w:p w:rsidR="00230FF6" w:rsidRDefault="00230FF6" w:rsidP="00230FF6">
      <w:pPr>
        <w:pStyle w:val="22"/>
        <w:framePr w:w="9360" w:h="14747" w:hRule="exact" w:wrap="none" w:vAnchor="page" w:hAnchor="page" w:x="1906" w:y="1051"/>
        <w:numPr>
          <w:ilvl w:val="0"/>
          <w:numId w:val="11"/>
        </w:numPr>
        <w:shd w:val="clear" w:color="auto" w:fill="auto"/>
        <w:tabs>
          <w:tab w:val="left" w:pos="677"/>
        </w:tabs>
        <w:spacing w:line="298" w:lineRule="exact"/>
        <w:ind w:left="280" w:right="20" w:hanging="280"/>
        <w:jc w:val="both"/>
      </w:pPr>
      <w:r>
        <w:t>Недопущение работников к исполнению ими трудовых обязанностей в случае медицинских противопоказаний.</w:t>
      </w:r>
    </w:p>
    <w:p w:rsidR="00230FF6" w:rsidRDefault="00230FF6" w:rsidP="00230FF6">
      <w:pPr>
        <w:pStyle w:val="22"/>
        <w:framePr w:w="9360" w:h="14747" w:hRule="exact" w:wrap="none" w:vAnchor="page" w:hAnchor="page" w:x="1906" w:y="1051"/>
        <w:numPr>
          <w:ilvl w:val="0"/>
          <w:numId w:val="11"/>
        </w:numPr>
        <w:shd w:val="clear" w:color="auto" w:fill="auto"/>
        <w:tabs>
          <w:tab w:val="left" w:pos="677"/>
        </w:tabs>
        <w:spacing w:line="298" w:lineRule="exact"/>
        <w:ind w:left="280" w:right="20" w:hanging="280"/>
        <w:jc w:val="both"/>
      </w:pPr>
      <w:r>
        <w:t>Информирование работников об условиях и охране труда на рабочих местах, о существующем риске повреждения здоровья и полагающихся им компенсациях и средствах индивидуальной защиты.</w:t>
      </w:r>
    </w:p>
    <w:p w:rsidR="00230FF6" w:rsidRDefault="00230FF6" w:rsidP="00230FF6">
      <w:pPr>
        <w:pStyle w:val="22"/>
        <w:framePr w:w="9360" w:h="14747" w:hRule="exact" w:wrap="none" w:vAnchor="page" w:hAnchor="page" w:x="1906" w:y="1051"/>
        <w:numPr>
          <w:ilvl w:val="0"/>
          <w:numId w:val="11"/>
        </w:numPr>
        <w:shd w:val="clear" w:color="auto" w:fill="auto"/>
        <w:tabs>
          <w:tab w:val="left" w:pos="677"/>
        </w:tabs>
        <w:spacing w:line="298" w:lineRule="exact"/>
        <w:ind w:left="280" w:right="20" w:hanging="280"/>
        <w:jc w:val="both"/>
      </w:pPr>
      <w:r>
        <w:t>Предоставление органам государственного контроля охраны труда информации и документов, необходимых для осуществления ими своих полномочий.</w:t>
      </w:r>
    </w:p>
    <w:p w:rsidR="00CC3CF6" w:rsidRDefault="00230FF6" w:rsidP="00CC3CF6">
      <w:pPr>
        <w:pStyle w:val="22"/>
        <w:framePr w:w="9360" w:h="14747" w:hRule="exact" w:wrap="none" w:vAnchor="page" w:hAnchor="page" w:x="1906" w:y="1051"/>
        <w:numPr>
          <w:ilvl w:val="0"/>
          <w:numId w:val="11"/>
        </w:numPr>
        <w:shd w:val="clear" w:color="auto" w:fill="auto"/>
        <w:tabs>
          <w:tab w:val="left" w:pos="677"/>
        </w:tabs>
        <w:spacing w:line="298" w:lineRule="exact"/>
        <w:ind w:left="280" w:right="20" w:hanging="280"/>
        <w:jc w:val="both"/>
      </w:pPr>
      <w:r>
        <w:t>Расследование и учет в установленном законодательством порядке несчастных случаев на производстве и профессиональных заболеваний.</w:t>
      </w:r>
    </w:p>
    <w:p w:rsidR="00CC3CF6" w:rsidRDefault="00230FF6" w:rsidP="00CC3CF6">
      <w:pPr>
        <w:pStyle w:val="22"/>
        <w:framePr w:w="9360" w:h="14747" w:hRule="exact" w:wrap="none" w:vAnchor="page" w:hAnchor="page" w:x="1906" w:y="1051"/>
        <w:numPr>
          <w:ilvl w:val="0"/>
          <w:numId w:val="11"/>
        </w:numPr>
        <w:shd w:val="clear" w:color="auto" w:fill="auto"/>
        <w:tabs>
          <w:tab w:val="left" w:pos="677"/>
        </w:tabs>
        <w:spacing w:line="298" w:lineRule="exact"/>
        <w:ind w:left="280" w:right="20" w:hanging="280"/>
        <w:jc w:val="both"/>
      </w:pPr>
      <w:r>
        <w:t>Выполнение предписаний должностных лиц органов государственного надзора и контроля за соблюдением трудового законодательства;</w:t>
      </w:r>
    </w:p>
    <w:p w:rsidR="00CC3CF6" w:rsidRDefault="00230FF6" w:rsidP="00CC3CF6">
      <w:pPr>
        <w:pStyle w:val="22"/>
        <w:framePr w:w="9360" w:h="14747" w:hRule="exact" w:wrap="none" w:vAnchor="page" w:hAnchor="page" w:x="1906" w:y="1051"/>
        <w:numPr>
          <w:ilvl w:val="0"/>
          <w:numId w:val="11"/>
        </w:numPr>
        <w:shd w:val="clear" w:color="auto" w:fill="auto"/>
        <w:tabs>
          <w:tab w:val="left" w:pos="677"/>
        </w:tabs>
        <w:spacing w:line="298" w:lineRule="exact"/>
        <w:ind w:left="280" w:right="20" w:hanging="280"/>
        <w:jc w:val="both"/>
      </w:pPr>
      <w:r>
        <w:t>Разработку и утверждение инструкций по охране труда для работников.</w:t>
      </w:r>
    </w:p>
    <w:p w:rsidR="00230FF6" w:rsidRDefault="00230FF6" w:rsidP="00CC3CF6">
      <w:pPr>
        <w:pStyle w:val="22"/>
        <w:framePr w:w="9360" w:h="14747" w:hRule="exact" w:wrap="none" w:vAnchor="page" w:hAnchor="page" w:x="1906" w:y="1051"/>
        <w:numPr>
          <w:ilvl w:val="0"/>
          <w:numId w:val="11"/>
        </w:numPr>
        <w:shd w:val="clear" w:color="auto" w:fill="auto"/>
        <w:tabs>
          <w:tab w:val="left" w:pos="677"/>
        </w:tabs>
        <w:spacing w:line="298" w:lineRule="exact"/>
        <w:ind w:left="280" w:right="20" w:hanging="280"/>
        <w:jc w:val="both"/>
      </w:pPr>
      <w:r>
        <w:t>Обучение начальников подразделений, отделов, служб, а также работников административно-управленческого аппарата правилам охраны труда и техники безопасности.</w:t>
      </w:r>
    </w:p>
    <w:p w:rsidR="00230FF6" w:rsidRDefault="00230FF6" w:rsidP="00230FF6">
      <w:pPr>
        <w:pStyle w:val="101"/>
        <w:framePr w:w="9360" w:h="14747" w:hRule="exact" w:wrap="none" w:vAnchor="page" w:hAnchor="page" w:x="1906" w:y="1051"/>
        <w:shd w:val="clear" w:color="auto" w:fill="auto"/>
        <w:tabs>
          <w:tab w:val="left" w:pos="458"/>
        </w:tabs>
        <w:ind w:firstLine="0"/>
      </w:pPr>
      <w:r>
        <w:t>7.2Работники обязаны:</w:t>
      </w:r>
    </w:p>
    <w:p w:rsidR="00230FF6" w:rsidRDefault="00230FF6" w:rsidP="00230FF6">
      <w:pPr>
        <w:pStyle w:val="22"/>
        <w:framePr w:w="9360" w:h="14747" w:hRule="exact" w:wrap="none" w:vAnchor="page" w:hAnchor="page" w:x="1906" w:y="1051"/>
        <w:numPr>
          <w:ilvl w:val="0"/>
          <w:numId w:val="12"/>
        </w:numPr>
        <w:shd w:val="clear" w:color="auto" w:fill="auto"/>
        <w:tabs>
          <w:tab w:val="left" w:pos="677"/>
        </w:tabs>
        <w:spacing w:line="298" w:lineRule="exact"/>
        <w:ind w:left="280" w:right="20" w:hanging="280"/>
        <w:jc w:val="both"/>
      </w:pPr>
      <w:r>
        <w:t>Соблюдать требования охраны труда, установленные законодательством РФ и настоящими Правилами.</w:t>
      </w:r>
    </w:p>
    <w:p w:rsidR="00230FF6" w:rsidRDefault="00230FF6" w:rsidP="00230FF6">
      <w:pPr>
        <w:pStyle w:val="22"/>
        <w:framePr w:w="9360" w:h="14747" w:hRule="exact" w:wrap="none" w:vAnchor="page" w:hAnchor="page" w:x="1906" w:y="1051"/>
        <w:numPr>
          <w:ilvl w:val="0"/>
          <w:numId w:val="12"/>
        </w:numPr>
        <w:shd w:val="clear" w:color="auto" w:fill="auto"/>
        <w:tabs>
          <w:tab w:val="left" w:pos="677"/>
        </w:tabs>
        <w:spacing w:line="298" w:lineRule="exact"/>
        <w:ind w:left="280" w:right="20" w:hanging="280"/>
        <w:jc w:val="both"/>
      </w:pPr>
      <w:r>
        <w:t>Правильно применять средства индивидуальной и коллективной защиты;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технике безопасности, стажировку на рабочем месте, проверку знаний требований охраны труда;</w:t>
      </w:r>
    </w:p>
    <w:p w:rsidR="00230FF6" w:rsidRDefault="00230FF6" w:rsidP="00230FF6">
      <w:pPr>
        <w:pStyle w:val="22"/>
        <w:framePr w:w="9360" w:h="14747" w:hRule="exact" w:wrap="none" w:vAnchor="page" w:hAnchor="page" w:x="1906" w:y="1051"/>
        <w:numPr>
          <w:ilvl w:val="0"/>
          <w:numId w:val="12"/>
        </w:numPr>
        <w:shd w:val="clear" w:color="auto" w:fill="auto"/>
        <w:tabs>
          <w:tab w:val="left" w:pos="677"/>
        </w:tabs>
        <w:spacing w:line="298" w:lineRule="exact"/>
        <w:ind w:left="280" w:right="20" w:hanging="280"/>
        <w:jc w:val="both"/>
      </w:pPr>
      <w:r>
        <w:t xml:space="preserve">Незамедлительно извещать своих непосредственных руководителей о любой ситуации, угрожающей жизни и здоровью людей, о каждом несчастном случае, </w:t>
      </w:r>
    </w:p>
    <w:p w:rsidR="00230FF6" w:rsidRDefault="00230FF6" w:rsidP="00230FF6">
      <w:pPr>
        <w:pStyle w:val="22"/>
        <w:framePr w:w="9360" w:h="14747" w:hRule="exact" w:wrap="none" w:vAnchor="page" w:hAnchor="page" w:x="1906" w:y="1051"/>
        <w:shd w:val="clear" w:color="auto" w:fill="auto"/>
        <w:tabs>
          <w:tab w:val="left" w:pos="678"/>
        </w:tabs>
        <w:spacing w:line="298" w:lineRule="exact"/>
        <w:ind w:left="280" w:right="20" w:firstLine="0"/>
        <w:jc w:val="both"/>
      </w:pPr>
    </w:p>
    <w:p w:rsidR="00B0441C" w:rsidRDefault="006E7A2E">
      <w:pPr>
        <w:pStyle w:val="a5"/>
        <w:framePr w:wrap="none" w:vAnchor="page" w:hAnchor="page" w:x="6480" w:y="15869"/>
        <w:shd w:val="clear" w:color="auto" w:fill="auto"/>
        <w:spacing w:line="210" w:lineRule="exact"/>
        <w:ind w:left="20"/>
      </w:pPr>
      <w:r>
        <w:t>10</w:t>
      </w:r>
    </w:p>
    <w:p w:rsidR="00B0441C" w:rsidRDefault="00B0441C">
      <w:pPr>
        <w:rPr>
          <w:sz w:val="2"/>
          <w:szCs w:val="2"/>
        </w:rPr>
        <w:sectPr w:rsidR="00B0441C">
          <w:pgSz w:w="11909" w:h="16838"/>
          <w:pgMar w:top="0" w:right="0" w:bottom="0" w:left="0" w:header="0" w:footer="3" w:gutter="0"/>
          <w:cols w:space="720"/>
          <w:noEndnote/>
          <w:docGrid w:linePitch="360"/>
        </w:sectPr>
      </w:pPr>
    </w:p>
    <w:p w:rsidR="00151C92" w:rsidRDefault="00230FF6" w:rsidP="00151C92">
      <w:pPr>
        <w:pStyle w:val="22"/>
        <w:framePr w:w="9355" w:h="14391" w:hRule="exact" w:wrap="none" w:vAnchor="page" w:hAnchor="page" w:x="1920" w:y="773"/>
        <w:shd w:val="clear" w:color="auto" w:fill="auto"/>
        <w:tabs>
          <w:tab w:val="left" w:pos="677"/>
        </w:tabs>
        <w:spacing w:line="298" w:lineRule="exact"/>
        <w:ind w:left="280" w:right="20" w:firstLine="0"/>
        <w:jc w:val="both"/>
      </w:pPr>
      <w:r>
        <w:lastRenderedPageBreak/>
        <w:t>произошедшем в Учреждении, или об ухудшении состояния своего здоровья, связанном с исполнением трудовых обязанностей, в том числе о проявлении признаков острого профессионального заболевания.</w:t>
      </w:r>
    </w:p>
    <w:p w:rsidR="00B0441C" w:rsidRDefault="005E0C19" w:rsidP="005E0C19">
      <w:pPr>
        <w:pStyle w:val="10"/>
        <w:framePr w:w="9355" w:h="14391" w:hRule="exact" w:wrap="none" w:vAnchor="page" w:hAnchor="page" w:x="1920" w:y="773"/>
        <w:shd w:val="clear" w:color="auto" w:fill="auto"/>
        <w:tabs>
          <w:tab w:val="left" w:pos="1372"/>
        </w:tabs>
        <w:ind w:left="1140"/>
      </w:pPr>
      <w:bookmarkStart w:id="7" w:name="bookmark6"/>
      <w:r>
        <w:t xml:space="preserve">8. </w:t>
      </w:r>
      <w:r w:rsidR="006E7A2E">
        <w:t xml:space="preserve">ОРГАНИЗАЦИЯ </w:t>
      </w:r>
      <w:r w:rsidR="00F62761">
        <w:t xml:space="preserve">ТВОРЧЕСКОГО </w:t>
      </w:r>
      <w:r w:rsidR="006E7A2E">
        <w:t xml:space="preserve"> ПРОЦЕССА</w:t>
      </w:r>
      <w:bookmarkEnd w:id="7"/>
    </w:p>
    <w:p w:rsidR="00B0441C" w:rsidRDefault="005E0C19" w:rsidP="005E0C19">
      <w:pPr>
        <w:pStyle w:val="22"/>
        <w:framePr w:w="9355" w:h="14391" w:hRule="exact" w:wrap="none" w:vAnchor="page" w:hAnchor="page" w:x="1920" w:y="773"/>
        <w:shd w:val="clear" w:color="auto" w:fill="auto"/>
        <w:tabs>
          <w:tab w:val="left" w:pos="458"/>
        </w:tabs>
        <w:spacing w:line="298" w:lineRule="exact"/>
        <w:ind w:left="284" w:right="20" w:hanging="284"/>
        <w:jc w:val="both"/>
      </w:pPr>
      <w:r>
        <w:t xml:space="preserve">8.1. </w:t>
      </w:r>
      <w:r w:rsidR="00F62761">
        <w:t>Творческий</w:t>
      </w:r>
      <w:r w:rsidR="006E7A2E">
        <w:t xml:space="preserve"> процесс представляет собой организацию использования всех факторов </w:t>
      </w:r>
      <w:r w:rsidR="00F62761">
        <w:t>деятельности</w:t>
      </w:r>
      <w:r w:rsidR="006E7A2E">
        <w:t xml:space="preserve"> в целях выпуска необходимой для удовлетворения рыночных потребностей продукции (работ или услуг). Организуемый </w:t>
      </w:r>
      <w:r w:rsidR="00F62761">
        <w:t>в</w:t>
      </w:r>
      <w:r w:rsidR="006E7A2E">
        <w:t xml:space="preserve"> </w:t>
      </w:r>
      <w:r w:rsidR="00F62761">
        <w:t>учреждении</w:t>
      </w:r>
      <w:r w:rsidR="006E7A2E">
        <w:t xml:space="preserve"> </w:t>
      </w:r>
      <w:r w:rsidR="00F62761">
        <w:t>творческий</w:t>
      </w:r>
      <w:r w:rsidR="006E7A2E">
        <w:t xml:space="preserve"> процесс представляет собой выполнение последовательности осуществляемых </w:t>
      </w:r>
      <w:r w:rsidR="00F62761">
        <w:t>основных видов деятельности</w:t>
      </w:r>
      <w:r w:rsidR="006E7A2E">
        <w:t>.</w:t>
      </w:r>
    </w:p>
    <w:p w:rsidR="00B0441C" w:rsidRDefault="005E0C19" w:rsidP="005E0C19">
      <w:pPr>
        <w:pStyle w:val="22"/>
        <w:framePr w:w="9355" w:h="14391" w:hRule="exact" w:wrap="none" w:vAnchor="page" w:hAnchor="page" w:x="1920" w:y="773"/>
        <w:shd w:val="clear" w:color="auto" w:fill="auto"/>
        <w:spacing w:line="298" w:lineRule="exact"/>
        <w:ind w:left="284" w:right="20" w:hanging="284"/>
        <w:jc w:val="both"/>
      </w:pPr>
      <w:r>
        <w:t xml:space="preserve">8.2. </w:t>
      </w:r>
      <w:r w:rsidR="006E7A2E">
        <w:t xml:space="preserve"> Все </w:t>
      </w:r>
      <w:r w:rsidR="00F62761">
        <w:t>разработки</w:t>
      </w:r>
      <w:r w:rsidR="006E7A2E">
        <w:t xml:space="preserve">, созданные в </w:t>
      </w:r>
      <w:r w:rsidR="00F62761">
        <w:t xml:space="preserve">творческом </w:t>
      </w:r>
      <w:r w:rsidR="006E7A2E">
        <w:t xml:space="preserve"> процессе с участием Работника и по заданию администрации Учреждения, являются собственностью Учреждения.</w:t>
      </w:r>
    </w:p>
    <w:p w:rsidR="00230FF6" w:rsidRDefault="005E0C19" w:rsidP="00230FF6">
      <w:pPr>
        <w:pStyle w:val="22"/>
        <w:framePr w:w="9355" w:h="14391" w:hRule="exact" w:wrap="none" w:vAnchor="page" w:hAnchor="page" w:x="1920" w:y="773"/>
        <w:shd w:val="clear" w:color="auto" w:fill="auto"/>
        <w:spacing w:line="298" w:lineRule="exact"/>
        <w:ind w:left="284" w:right="20" w:hanging="284"/>
        <w:jc w:val="both"/>
      </w:pPr>
      <w:r>
        <w:t>8.3.</w:t>
      </w:r>
      <w:r w:rsidR="006E7A2E">
        <w:t xml:space="preserve"> Использование работниками помещений, оборудования Учреждения в целях, не связанных с выполнением производственных заданий допускается</w:t>
      </w:r>
      <w:r w:rsidRPr="005E0C19">
        <w:t xml:space="preserve"> </w:t>
      </w:r>
      <w:r>
        <w:t>только после согласования с директором Учреждения в установленном законодательством порядке.</w:t>
      </w:r>
    </w:p>
    <w:p w:rsidR="00230FF6" w:rsidRDefault="00230FF6" w:rsidP="00230FF6">
      <w:pPr>
        <w:pStyle w:val="22"/>
        <w:framePr w:w="9355" w:h="14391" w:hRule="exact" w:wrap="none" w:vAnchor="page" w:hAnchor="page" w:x="1920" w:y="773"/>
        <w:shd w:val="clear" w:color="auto" w:fill="auto"/>
        <w:tabs>
          <w:tab w:val="left" w:pos="470"/>
        </w:tabs>
        <w:spacing w:line="298" w:lineRule="exact"/>
        <w:ind w:left="284" w:right="20" w:hanging="284"/>
        <w:jc w:val="left"/>
      </w:pPr>
      <w:r>
        <w:t>8.4. Для генерирования большего числа идей, обмена информацией и выработки коллективных решений в Учреждении проводятся плановые совещания. Совещания проводятся еженедельно по вторникам в методическом кабинете Учреждения в 10 часов.</w:t>
      </w:r>
    </w:p>
    <w:p w:rsidR="00230FF6" w:rsidRDefault="00230FF6" w:rsidP="00230FF6">
      <w:pPr>
        <w:pStyle w:val="22"/>
        <w:framePr w:w="9355" w:h="14391" w:hRule="exact" w:wrap="none" w:vAnchor="page" w:hAnchor="page" w:x="1920" w:y="773"/>
        <w:shd w:val="clear" w:color="auto" w:fill="auto"/>
        <w:spacing w:line="298" w:lineRule="exact"/>
        <w:ind w:left="280" w:right="20" w:firstLine="0"/>
        <w:jc w:val="both"/>
      </w:pPr>
      <w:r>
        <w:t>На совещании обязаны присутствовать все работники творческого и административно-управленческого персонала Районного Дома культуры. По необходимости на плановое совещание могут приглашаться другие работники Учреждения, а так же должностные лица вышестоящих органов.</w:t>
      </w:r>
    </w:p>
    <w:p w:rsidR="00230FF6" w:rsidRDefault="00230FF6" w:rsidP="00230FF6">
      <w:pPr>
        <w:pStyle w:val="22"/>
        <w:framePr w:w="9355" w:h="14391" w:hRule="exact" w:wrap="none" w:vAnchor="page" w:hAnchor="page" w:x="1920" w:y="773"/>
        <w:shd w:val="clear" w:color="auto" w:fill="auto"/>
        <w:tabs>
          <w:tab w:val="left" w:pos="470"/>
        </w:tabs>
        <w:spacing w:line="298" w:lineRule="exact"/>
        <w:ind w:left="284" w:right="20" w:hanging="284"/>
        <w:jc w:val="both"/>
      </w:pPr>
      <w:r>
        <w:t>8.5. В целях улучшения организованности и качества при подготовке и проведении культурно-массовых мероприятий в Учреждении, используются следующий набор правил и методов:</w:t>
      </w:r>
    </w:p>
    <w:p w:rsidR="00230FF6" w:rsidRDefault="00230FF6" w:rsidP="00230FF6">
      <w:pPr>
        <w:pStyle w:val="22"/>
        <w:framePr w:w="9355" w:h="14391" w:hRule="exact" w:wrap="none" w:vAnchor="page" w:hAnchor="page" w:x="1920" w:y="773"/>
        <w:numPr>
          <w:ilvl w:val="0"/>
          <w:numId w:val="13"/>
        </w:numPr>
        <w:shd w:val="clear" w:color="auto" w:fill="auto"/>
        <w:tabs>
          <w:tab w:val="left" w:pos="672"/>
        </w:tabs>
        <w:spacing w:line="298" w:lineRule="exact"/>
        <w:ind w:left="280" w:hanging="280"/>
        <w:jc w:val="both"/>
      </w:pPr>
      <w:r>
        <w:t>При организации творческого процесса:</w:t>
      </w:r>
    </w:p>
    <w:p w:rsidR="00230FF6" w:rsidRDefault="00230FF6" w:rsidP="00230FF6">
      <w:pPr>
        <w:pStyle w:val="22"/>
        <w:framePr w:w="9355" w:h="14391" w:hRule="exact" w:wrap="none" w:vAnchor="page" w:hAnchor="page" w:x="1920" w:y="773"/>
        <w:numPr>
          <w:ilvl w:val="0"/>
          <w:numId w:val="3"/>
        </w:numPr>
        <w:shd w:val="clear" w:color="auto" w:fill="auto"/>
        <w:tabs>
          <w:tab w:val="left" w:pos="282"/>
        </w:tabs>
        <w:spacing w:line="298" w:lineRule="exact"/>
        <w:ind w:left="280" w:right="20" w:hanging="280"/>
        <w:jc w:val="both"/>
      </w:pPr>
      <w:r>
        <w:t>в помещениях во время проведения репетиционных занятий, репетиций отдельных культурно-массовых мероприятиях, нахождение лиц, не принимающих непосредственное участие в данных занятиях и мероприятиях, не допускается;</w:t>
      </w:r>
    </w:p>
    <w:p w:rsidR="00230FF6" w:rsidRDefault="00230FF6" w:rsidP="00230FF6">
      <w:pPr>
        <w:pStyle w:val="22"/>
        <w:framePr w:w="9355" w:h="14391" w:hRule="exact" w:wrap="none" w:vAnchor="page" w:hAnchor="page" w:x="1920" w:y="773"/>
        <w:numPr>
          <w:ilvl w:val="0"/>
          <w:numId w:val="3"/>
        </w:numPr>
        <w:shd w:val="clear" w:color="auto" w:fill="auto"/>
        <w:tabs>
          <w:tab w:val="left" w:pos="282"/>
        </w:tabs>
        <w:spacing w:line="298" w:lineRule="exact"/>
        <w:ind w:left="280" w:right="20" w:hanging="280"/>
        <w:jc w:val="both"/>
      </w:pPr>
      <w:r>
        <w:t>работник, ответственный за проведение конкретного культурно - массового мероприятия обязан предоставить художественному руководителю (директору Учреждения) сценарий (сценарный план) мероприятия для согласования и утверждения. Срок предоставления сценария (сценарного плана) - от двух недель до одного месяца до назначенной даты проведения мероприятия;</w:t>
      </w:r>
    </w:p>
    <w:p w:rsidR="00230FF6" w:rsidRDefault="00230FF6" w:rsidP="00230FF6">
      <w:pPr>
        <w:pStyle w:val="22"/>
        <w:framePr w:w="9355" w:h="14391" w:hRule="exact" w:wrap="none" w:vAnchor="page" w:hAnchor="page" w:x="1920" w:y="773"/>
        <w:numPr>
          <w:ilvl w:val="0"/>
          <w:numId w:val="3"/>
        </w:numPr>
        <w:shd w:val="clear" w:color="auto" w:fill="auto"/>
        <w:tabs>
          <w:tab w:val="left" w:pos="282"/>
        </w:tabs>
        <w:spacing w:line="298" w:lineRule="exact"/>
        <w:ind w:left="280" w:right="20" w:hanging="280"/>
        <w:jc w:val="both"/>
      </w:pPr>
      <w:r>
        <w:t>для полноценного воссоздания культурно-массового мероприятия в Учреждении проводятся: генеральный прогон в срок от 7 до 3 рабочих дней до назначенной даты проведения мероприятия; сдача - не менее чем за 3 рабочих дней до назначенной даты проведения мероприятия. На генеральном прогоне и сдаче все участники (выступающие) проводимого мероприятия обязаны присутствовать в сценических костюмах;</w:t>
      </w:r>
    </w:p>
    <w:p w:rsidR="00230FF6" w:rsidRDefault="00230FF6" w:rsidP="00230FF6">
      <w:pPr>
        <w:pStyle w:val="22"/>
        <w:framePr w:w="9355" w:h="14391" w:hRule="exact" w:wrap="none" w:vAnchor="page" w:hAnchor="page" w:x="1920" w:y="773"/>
        <w:numPr>
          <w:ilvl w:val="0"/>
          <w:numId w:val="3"/>
        </w:numPr>
        <w:shd w:val="clear" w:color="auto" w:fill="auto"/>
        <w:tabs>
          <w:tab w:val="left" w:pos="282"/>
        </w:tabs>
        <w:spacing w:line="298" w:lineRule="exact"/>
        <w:ind w:left="280" w:right="20" w:hanging="280"/>
        <w:jc w:val="both"/>
      </w:pPr>
      <w:r>
        <w:t>приказом директора Учреждения утверждается состав художественного совета Учреждения. Члены художественного совета во главе с председателем обязаны присутствовать на генеральном прогоне (сдаче) каждого культурно-массового мероприятия, проводимого в Учреждении.</w:t>
      </w:r>
    </w:p>
    <w:p w:rsidR="00230FF6" w:rsidRDefault="00230FF6" w:rsidP="00230FF6">
      <w:pPr>
        <w:pStyle w:val="22"/>
        <w:framePr w:w="9355" w:h="14391" w:hRule="exact" w:wrap="none" w:vAnchor="page" w:hAnchor="page" w:x="1920" w:y="773"/>
        <w:shd w:val="clear" w:color="auto" w:fill="auto"/>
        <w:spacing w:line="298" w:lineRule="exact"/>
        <w:ind w:left="280" w:right="20" w:firstLine="0"/>
        <w:jc w:val="both"/>
      </w:pPr>
      <w:r>
        <w:t>Функции художественного совета: (определение уровня качества мероприятий, соответствие номеров художественной самодеятельности тематике мероприятия, качественное исполнение, художественное, звуковое и светотехническое оформление мероприятий, соответствие сценических костюмов).</w:t>
      </w:r>
    </w:p>
    <w:p w:rsidR="00B0441C" w:rsidRDefault="00B0441C" w:rsidP="005E0C19">
      <w:pPr>
        <w:pStyle w:val="22"/>
        <w:framePr w:w="9355" w:h="14391" w:hRule="exact" w:wrap="none" w:vAnchor="page" w:hAnchor="page" w:x="1920" w:y="773"/>
        <w:shd w:val="clear" w:color="auto" w:fill="auto"/>
        <w:spacing w:line="298" w:lineRule="exact"/>
        <w:ind w:left="284" w:right="20" w:hanging="284"/>
        <w:jc w:val="both"/>
      </w:pPr>
    </w:p>
    <w:p w:rsidR="00B0441C" w:rsidRDefault="006E7A2E">
      <w:pPr>
        <w:pStyle w:val="a5"/>
        <w:framePr w:wrap="none" w:vAnchor="page" w:hAnchor="page" w:x="6476" w:y="15869"/>
        <w:shd w:val="clear" w:color="auto" w:fill="auto"/>
        <w:spacing w:line="210" w:lineRule="exact"/>
        <w:ind w:left="20"/>
      </w:pPr>
      <w:r>
        <w:t>11</w:t>
      </w:r>
    </w:p>
    <w:p w:rsidR="00B0441C" w:rsidRDefault="00B0441C">
      <w:pPr>
        <w:rPr>
          <w:sz w:val="2"/>
          <w:szCs w:val="2"/>
        </w:rPr>
        <w:sectPr w:rsidR="00B0441C">
          <w:pgSz w:w="11909" w:h="16838"/>
          <w:pgMar w:top="0" w:right="0" w:bottom="0" w:left="0" w:header="0" w:footer="3" w:gutter="0"/>
          <w:cols w:space="720"/>
          <w:noEndnote/>
          <w:docGrid w:linePitch="360"/>
        </w:sectPr>
      </w:pPr>
    </w:p>
    <w:p w:rsidR="00B0441C" w:rsidRDefault="006E7A2E">
      <w:pPr>
        <w:pStyle w:val="22"/>
        <w:framePr w:w="9360" w:h="14766" w:hRule="exact" w:wrap="none" w:vAnchor="page" w:hAnchor="page" w:x="1920" w:y="773"/>
        <w:shd w:val="clear" w:color="auto" w:fill="auto"/>
        <w:spacing w:line="298" w:lineRule="exact"/>
        <w:ind w:left="280" w:right="20" w:firstLine="0"/>
        <w:jc w:val="both"/>
      </w:pPr>
      <w:r>
        <w:lastRenderedPageBreak/>
        <w:t>Полномочия художественного совета: (художественный совет имеет право, как рекомендовать режиссеру мероприятия внести изменения или поправки в ход мероприятия, так и своим решением внести изменения в мероприятие в плоть до исключения номеров не качественно подготовленных).</w:t>
      </w:r>
    </w:p>
    <w:p w:rsidR="00B0441C" w:rsidRDefault="006E7A2E">
      <w:pPr>
        <w:pStyle w:val="22"/>
        <w:framePr w:w="9360" w:h="14766" w:hRule="exact" w:wrap="none" w:vAnchor="page" w:hAnchor="page" w:x="1920" w:y="773"/>
        <w:numPr>
          <w:ilvl w:val="0"/>
          <w:numId w:val="13"/>
        </w:numPr>
        <w:shd w:val="clear" w:color="auto" w:fill="auto"/>
        <w:tabs>
          <w:tab w:val="left" w:pos="672"/>
        </w:tabs>
        <w:spacing w:line="298" w:lineRule="exact"/>
        <w:ind w:left="280" w:right="20" w:hanging="280"/>
        <w:jc w:val="both"/>
      </w:pPr>
      <w:r>
        <w:t>все работники творческого и административно-управленческого персонала Учреждения, принимающие участие в проведении и обслуживании мероприятия обязаны начать подготовку к проведению мероприятия не менее чем за 2 часа до начала проведения мероприятия (проверка звукотехнической и светотехнической аппаратуры, декораций и оформления зала, санитарного состояния помещений Учреждения, соблюдение правил противопожарной безопасности, подготовка участников к выступлению (костюм, грим и т.д.)</w:t>
      </w:r>
    </w:p>
    <w:p w:rsidR="00B0441C" w:rsidRDefault="006E7A2E">
      <w:pPr>
        <w:pStyle w:val="22"/>
        <w:framePr w:w="9360" w:h="14766" w:hRule="exact" w:wrap="none" w:vAnchor="page" w:hAnchor="page" w:x="1920" w:y="773"/>
        <w:numPr>
          <w:ilvl w:val="0"/>
          <w:numId w:val="13"/>
        </w:numPr>
        <w:shd w:val="clear" w:color="auto" w:fill="auto"/>
        <w:tabs>
          <w:tab w:val="left" w:pos="672"/>
        </w:tabs>
        <w:spacing w:line="298" w:lineRule="exact"/>
        <w:ind w:left="280" w:hanging="280"/>
        <w:jc w:val="both"/>
      </w:pPr>
      <w:r>
        <w:t>При организации хозяйственного процесса:</w:t>
      </w:r>
    </w:p>
    <w:p w:rsidR="00230FF6" w:rsidRDefault="00230FF6" w:rsidP="00230FF6">
      <w:pPr>
        <w:pStyle w:val="22"/>
        <w:framePr w:w="9360" w:h="14766" w:hRule="exact" w:wrap="none" w:vAnchor="page" w:hAnchor="page" w:x="1920" w:y="773"/>
        <w:shd w:val="clear" w:color="auto" w:fill="auto"/>
        <w:tabs>
          <w:tab w:val="left" w:pos="290"/>
        </w:tabs>
        <w:spacing w:line="298" w:lineRule="exact"/>
        <w:ind w:left="284" w:right="20" w:hanging="284"/>
        <w:jc w:val="both"/>
      </w:pPr>
      <w:r>
        <w:t>- влажная уборка помещений в местах общего пользования и в местах проведения репетиций производится два раза в течение рабочего дня уборщика служебных помещений. В некоторых случаях (большое скопление участников художественной самодеятельности, посетителей при проведении мероприятий), количество уборок может увеличиваться по мере загрязнения помещений.</w:t>
      </w:r>
    </w:p>
    <w:p w:rsidR="00230FF6" w:rsidRDefault="00230FF6" w:rsidP="00CC3CF6">
      <w:pPr>
        <w:pStyle w:val="22"/>
        <w:framePr w:w="9360" w:h="14766" w:hRule="exact" w:wrap="none" w:vAnchor="page" w:hAnchor="page" w:x="1920" w:y="773"/>
        <w:shd w:val="clear" w:color="auto" w:fill="auto"/>
        <w:tabs>
          <w:tab w:val="left" w:pos="290"/>
        </w:tabs>
        <w:spacing w:line="298" w:lineRule="exact"/>
        <w:ind w:left="284" w:right="20" w:hanging="284"/>
        <w:jc w:val="both"/>
      </w:pPr>
      <w:r>
        <w:t>- Зам. директора по АХЧ не реже одного раза в неделю, осуществляют санитарно</w:t>
      </w:r>
      <w:r>
        <w:softHyphen/>
        <w:t>гигиеническую проверку всех помещений Учреждения.</w:t>
      </w:r>
    </w:p>
    <w:p w:rsidR="00230FF6" w:rsidRDefault="00230FF6" w:rsidP="00CC3CF6">
      <w:pPr>
        <w:pStyle w:val="22"/>
        <w:framePr w:w="9360" w:h="14766" w:hRule="exact" w:wrap="none" w:vAnchor="page" w:hAnchor="page" w:x="1920" w:y="773"/>
        <w:shd w:val="clear" w:color="auto" w:fill="auto"/>
        <w:tabs>
          <w:tab w:val="left" w:pos="290"/>
        </w:tabs>
        <w:spacing w:line="293" w:lineRule="exact"/>
        <w:ind w:left="142" w:right="20" w:hanging="142"/>
        <w:jc w:val="both"/>
      </w:pPr>
      <w:r>
        <w:t>- за два часа до начала культурно-массового мероприятия на территории, прилегающей к зданию Учреждения, проводится основная уборка (расчистка снега, мусора). До начала и после окончания мероприятия проводится частичная уборка территории - по мере загрязнения;</w:t>
      </w:r>
    </w:p>
    <w:p w:rsidR="00230FF6" w:rsidRDefault="00CC42F8" w:rsidP="00CC3CF6">
      <w:pPr>
        <w:pStyle w:val="22"/>
        <w:framePr w:w="9360" w:h="14766" w:hRule="exact" w:wrap="none" w:vAnchor="page" w:hAnchor="page" w:x="1920" w:y="773"/>
        <w:shd w:val="clear" w:color="auto" w:fill="auto"/>
        <w:tabs>
          <w:tab w:val="left" w:pos="672"/>
        </w:tabs>
        <w:spacing w:line="298" w:lineRule="exact"/>
        <w:ind w:left="142" w:hanging="142"/>
        <w:jc w:val="both"/>
      </w:pPr>
      <w:r>
        <w:t xml:space="preserve">- </w:t>
      </w:r>
      <w:r w:rsidR="00230FF6">
        <w:t>ключи от помещений Районного Дома культуры находятся в помещении вахты. Вахтер, при выдаче и приеме ключей, вносит запись в журнал учета выдачи ключей. Вахтер выдает ключи от кабинетов и других помещений только работающим в них сотрудникам или по согласованию с администрацией. Запрещается выдавать ключи детям - участникам коллективов. При пропаже ключей или их поломке, ответственность несет и восстанавливает последний, отмеченный в журнале;</w:t>
      </w:r>
    </w:p>
    <w:p w:rsidR="00CC42F8" w:rsidRDefault="00CC42F8" w:rsidP="00CC42F8">
      <w:pPr>
        <w:pStyle w:val="22"/>
        <w:framePr w:w="9360" w:h="14766" w:hRule="exact" w:wrap="none" w:vAnchor="page" w:hAnchor="page" w:x="1920" w:y="773"/>
        <w:numPr>
          <w:ilvl w:val="0"/>
          <w:numId w:val="3"/>
        </w:numPr>
        <w:shd w:val="clear" w:color="auto" w:fill="auto"/>
        <w:tabs>
          <w:tab w:val="left" w:pos="290"/>
        </w:tabs>
        <w:spacing w:line="298" w:lineRule="exact"/>
        <w:ind w:left="280" w:right="20" w:hanging="280"/>
        <w:jc w:val="both"/>
      </w:pPr>
      <w:r>
        <w:t>вахтер внимательно относится ко всем посторонним лицам, входящим в здание, выясняя цель визита. Обо всех подозрительных свертках, пакетах и тому подобном, немедленно сообщает администрации Учреждения или полиции;</w:t>
      </w:r>
    </w:p>
    <w:p w:rsidR="00CC42F8" w:rsidRDefault="00CC42F8" w:rsidP="00CC42F8">
      <w:pPr>
        <w:pStyle w:val="22"/>
        <w:framePr w:w="9360" w:h="14766" w:hRule="exact" w:wrap="none" w:vAnchor="page" w:hAnchor="page" w:x="1920" w:y="773"/>
        <w:numPr>
          <w:ilvl w:val="0"/>
          <w:numId w:val="3"/>
        </w:numPr>
        <w:shd w:val="clear" w:color="auto" w:fill="auto"/>
        <w:tabs>
          <w:tab w:val="left" w:pos="284"/>
        </w:tabs>
        <w:spacing w:line="298" w:lineRule="exact"/>
        <w:ind w:left="284" w:hanging="284"/>
        <w:jc w:val="both"/>
      </w:pPr>
      <w:r>
        <w:t>контроль и ответственность за санитарно-гигиеническое состояние в Учреждении, благоустройство территорий, прилегающих к зданиям Учреждения, материально-техническую базу в Учреждении - наличие исправной мебели, оборудования возлагается на зам. директора по АХЧ.</w:t>
      </w:r>
    </w:p>
    <w:p w:rsidR="00CC42F8" w:rsidRDefault="00CC42F8" w:rsidP="00CC42F8">
      <w:pPr>
        <w:pStyle w:val="10"/>
        <w:framePr w:w="9360" w:h="14766" w:hRule="exact" w:wrap="none" w:vAnchor="page" w:hAnchor="page" w:x="1920" w:y="773"/>
        <w:shd w:val="clear" w:color="auto" w:fill="auto"/>
        <w:tabs>
          <w:tab w:val="left" w:pos="2518"/>
        </w:tabs>
        <w:ind w:left="2240"/>
      </w:pPr>
      <w:bookmarkStart w:id="8" w:name="bookmark7"/>
      <w:r>
        <w:t>9. ЗАКЛЮЧИТЕЛЬНЫЕ ПОЛОЖЕНИЯ</w:t>
      </w:r>
      <w:bookmarkEnd w:id="8"/>
    </w:p>
    <w:p w:rsidR="00CC42F8" w:rsidRDefault="00CC42F8" w:rsidP="00CC42F8">
      <w:pPr>
        <w:pStyle w:val="22"/>
        <w:framePr w:w="9360" w:h="14766" w:hRule="exact" w:wrap="none" w:vAnchor="page" w:hAnchor="page" w:x="1920" w:y="773"/>
        <w:shd w:val="clear" w:color="auto" w:fill="auto"/>
        <w:tabs>
          <w:tab w:val="left" w:pos="475"/>
        </w:tabs>
        <w:spacing w:line="298" w:lineRule="exact"/>
        <w:ind w:left="284" w:right="20" w:hanging="284"/>
        <w:jc w:val="both"/>
      </w:pPr>
      <w:r>
        <w:t>9.1. Вопросы, связанные с применением Правил, решаются администрацией Учреждения самостоятельно в пределах предоставленных ей правомочий, а в случаях, предусмотренных действующим законодательством Российской Федерации и Правилами внутреннего распорядка, совместно или по согласованию с соответствующими представительными органами работников.</w:t>
      </w:r>
    </w:p>
    <w:p w:rsidR="00CC42F8" w:rsidRDefault="00CC42F8" w:rsidP="00CC42F8">
      <w:pPr>
        <w:pStyle w:val="22"/>
        <w:framePr w:w="9360" w:h="14766" w:hRule="exact" w:wrap="none" w:vAnchor="page" w:hAnchor="page" w:x="1920" w:y="773"/>
        <w:shd w:val="clear" w:color="auto" w:fill="auto"/>
        <w:tabs>
          <w:tab w:val="left" w:pos="475"/>
        </w:tabs>
        <w:spacing w:line="298" w:lineRule="exact"/>
        <w:ind w:firstLine="0"/>
        <w:jc w:val="both"/>
      </w:pPr>
      <w:r>
        <w:t>9.2. Настоящие Правила в Учреждении доводятся до всеобщего сведения.</w:t>
      </w:r>
    </w:p>
    <w:p w:rsidR="00CC42F8" w:rsidRDefault="00CC42F8" w:rsidP="00CC42F8">
      <w:pPr>
        <w:pStyle w:val="22"/>
        <w:framePr w:w="9360" w:h="14766" w:hRule="exact" w:wrap="none" w:vAnchor="page" w:hAnchor="page" w:x="1920" w:y="773"/>
        <w:shd w:val="clear" w:color="auto" w:fill="auto"/>
        <w:tabs>
          <w:tab w:val="left" w:pos="475"/>
        </w:tabs>
        <w:spacing w:line="298" w:lineRule="exact"/>
        <w:ind w:left="284" w:right="20" w:hanging="284"/>
        <w:jc w:val="both"/>
      </w:pPr>
      <w:r>
        <w:t>9.3.Правила, а также все изменения и дополнения к ним рассматриваются об</w:t>
      </w:r>
      <w:r w:rsidRPr="00CC42F8">
        <w:rPr>
          <w:rStyle w:val="12"/>
          <w:u w:val="none"/>
        </w:rPr>
        <w:t>щи</w:t>
      </w:r>
      <w:r w:rsidRPr="00CC42F8">
        <w:t>м</w:t>
      </w:r>
      <w:r>
        <w:t xml:space="preserve"> собранием работников Учреждения и утверждаются приказом директора Учреждения. Изменения и дополнения в Правила вносятся в порядке, предусмотренном для их принятия. </w:t>
      </w:r>
    </w:p>
    <w:p w:rsidR="00CC42F8" w:rsidRDefault="00CC42F8" w:rsidP="00CC42F8">
      <w:pPr>
        <w:pStyle w:val="22"/>
        <w:framePr w:w="9360" w:h="14766" w:hRule="exact" w:wrap="none" w:vAnchor="page" w:hAnchor="page" w:x="1920" w:y="773"/>
        <w:shd w:val="clear" w:color="auto" w:fill="auto"/>
        <w:tabs>
          <w:tab w:val="left" w:pos="475"/>
        </w:tabs>
        <w:spacing w:line="298" w:lineRule="exact"/>
        <w:ind w:left="284" w:right="20" w:hanging="284"/>
        <w:jc w:val="both"/>
        <w:rPr>
          <w:sz w:val="2"/>
          <w:szCs w:val="2"/>
        </w:rPr>
        <w:sectPr w:rsidR="00CC42F8">
          <w:pgSz w:w="11909" w:h="16838"/>
          <w:pgMar w:top="0" w:right="0" w:bottom="0" w:left="0" w:header="0" w:footer="3" w:gutter="0"/>
          <w:cols w:space="720"/>
          <w:noEndnote/>
          <w:docGrid w:linePitch="360"/>
        </w:sectPr>
      </w:pPr>
    </w:p>
    <w:p w:rsidR="00B0441C" w:rsidRDefault="00B0441C" w:rsidP="00CC42F8">
      <w:pPr>
        <w:pStyle w:val="22"/>
        <w:framePr w:w="9360" w:h="14766" w:hRule="exact" w:wrap="none" w:vAnchor="page" w:hAnchor="page" w:x="1920" w:y="773"/>
        <w:numPr>
          <w:ilvl w:val="0"/>
          <w:numId w:val="3"/>
        </w:numPr>
        <w:shd w:val="clear" w:color="auto" w:fill="auto"/>
        <w:tabs>
          <w:tab w:val="left" w:pos="475"/>
        </w:tabs>
        <w:spacing w:line="298" w:lineRule="exact"/>
        <w:ind w:left="480" w:right="20" w:hanging="480"/>
        <w:jc w:val="both"/>
      </w:pPr>
    </w:p>
    <w:p w:rsidR="00CC42F8" w:rsidRDefault="00CC42F8" w:rsidP="00CC42F8">
      <w:pPr>
        <w:pStyle w:val="22"/>
        <w:framePr w:w="9365" w:h="13900" w:hRule="exact" w:wrap="none" w:vAnchor="page" w:hAnchor="page" w:x="1920" w:y="775"/>
        <w:shd w:val="clear" w:color="auto" w:fill="auto"/>
        <w:tabs>
          <w:tab w:val="left" w:pos="672"/>
        </w:tabs>
        <w:spacing w:line="298" w:lineRule="exact"/>
        <w:ind w:left="280" w:firstLine="0"/>
        <w:jc w:val="both"/>
      </w:pPr>
      <w:r>
        <w:t>Если в результате изменения законодательства или принятия муниципальных актов отдельные нормы настоящих Правил вступают с ними в противоречие, эти нормы утрачивают силу и до момента внесения изменений</w:t>
      </w:r>
      <w:r w:rsidRPr="00CC42F8">
        <w:t xml:space="preserve"> </w:t>
      </w:r>
      <w:r>
        <w:t>в Правила Учреждение</w:t>
      </w:r>
      <w:r w:rsidRPr="00CC42F8">
        <w:t xml:space="preserve"> </w:t>
      </w:r>
      <w:r>
        <w:t>в своей деятельности руководствуется действующим законодательством.</w:t>
      </w:r>
    </w:p>
    <w:p w:rsidR="00CC42F8" w:rsidRDefault="00CC42F8" w:rsidP="00CC42F8">
      <w:pPr>
        <w:pStyle w:val="a5"/>
        <w:framePr w:w="9365" w:h="13900" w:hRule="exact" w:wrap="none" w:vAnchor="page" w:hAnchor="page" w:x="1920" w:y="775"/>
        <w:shd w:val="clear" w:color="auto" w:fill="auto"/>
        <w:spacing w:line="210" w:lineRule="exact"/>
      </w:pPr>
    </w:p>
    <w:p w:rsidR="00CC42F8" w:rsidRDefault="00CC42F8" w:rsidP="00CC42F8">
      <w:pPr>
        <w:framePr w:w="9365" w:h="13900" w:hRule="exact" w:wrap="none" w:vAnchor="page" w:hAnchor="page" w:x="1920" w:y="775"/>
        <w:rPr>
          <w:sz w:val="2"/>
          <w:szCs w:val="2"/>
        </w:rPr>
        <w:sectPr w:rsidR="00CC42F8">
          <w:pgSz w:w="11909" w:h="16838"/>
          <w:pgMar w:top="0" w:right="0" w:bottom="0" w:left="0" w:header="0" w:footer="3" w:gutter="0"/>
          <w:cols w:space="720"/>
          <w:noEndnote/>
          <w:docGrid w:linePitch="360"/>
        </w:sectPr>
      </w:pPr>
    </w:p>
    <w:p w:rsidR="005E0C19" w:rsidRDefault="005E0C19" w:rsidP="005E0C19">
      <w:pPr>
        <w:pStyle w:val="22"/>
        <w:framePr w:w="9365" w:h="13900" w:hRule="exact" w:wrap="none" w:vAnchor="page" w:hAnchor="page" w:x="1920" w:y="775"/>
        <w:shd w:val="clear" w:color="auto" w:fill="auto"/>
        <w:tabs>
          <w:tab w:val="left" w:pos="284"/>
        </w:tabs>
        <w:spacing w:line="298" w:lineRule="exact"/>
        <w:ind w:left="284" w:firstLine="0"/>
        <w:jc w:val="both"/>
      </w:pPr>
    </w:p>
    <w:p w:rsidR="00B0441C" w:rsidRDefault="006E7A2E">
      <w:pPr>
        <w:pStyle w:val="a5"/>
        <w:framePr w:wrap="none" w:vAnchor="page" w:hAnchor="page" w:x="6480" w:y="15869"/>
        <w:shd w:val="clear" w:color="auto" w:fill="auto"/>
        <w:spacing w:line="210" w:lineRule="exact"/>
        <w:ind w:left="20"/>
      </w:pPr>
      <w:r>
        <w:t>13</w:t>
      </w:r>
    </w:p>
    <w:p w:rsidR="00B0441C" w:rsidRDefault="00B0441C">
      <w:pPr>
        <w:rPr>
          <w:sz w:val="2"/>
          <w:szCs w:val="2"/>
        </w:rPr>
        <w:sectPr w:rsidR="00B0441C">
          <w:pgSz w:w="11909" w:h="16838"/>
          <w:pgMar w:top="0" w:right="0" w:bottom="0" w:left="0" w:header="0" w:footer="3" w:gutter="0"/>
          <w:cols w:space="720"/>
          <w:noEndnote/>
          <w:docGrid w:linePitch="360"/>
        </w:sectPr>
      </w:pPr>
    </w:p>
    <w:p w:rsidR="00B0441C" w:rsidRDefault="006E7A2E" w:rsidP="006F6D86">
      <w:pPr>
        <w:pStyle w:val="a5"/>
        <w:framePr w:wrap="none" w:vAnchor="page" w:hAnchor="page" w:x="6605" w:y="15869"/>
        <w:shd w:val="clear" w:color="auto" w:fill="auto"/>
        <w:spacing w:line="210" w:lineRule="exact"/>
      </w:pPr>
      <w:r>
        <w:lastRenderedPageBreak/>
        <w:t>14</w:t>
      </w:r>
    </w:p>
    <w:p w:rsidR="00B0441C" w:rsidRDefault="00B0441C">
      <w:pPr>
        <w:rPr>
          <w:sz w:val="2"/>
          <w:szCs w:val="2"/>
        </w:rPr>
        <w:sectPr w:rsidR="00B0441C">
          <w:pgSz w:w="11909" w:h="16838"/>
          <w:pgMar w:top="0" w:right="0" w:bottom="0" w:left="0" w:header="0" w:footer="3" w:gutter="0"/>
          <w:cols w:space="720"/>
          <w:noEndnote/>
          <w:docGrid w:linePitch="360"/>
        </w:sectPr>
      </w:pPr>
    </w:p>
    <w:p w:rsidR="00B0441C" w:rsidRDefault="00B0441C" w:rsidP="006F6D86">
      <w:pPr>
        <w:pStyle w:val="22"/>
        <w:framePr w:w="9538" w:h="662" w:hRule="exact" w:wrap="none" w:vAnchor="page" w:hAnchor="page" w:x="1929" w:y="2733"/>
        <w:shd w:val="clear" w:color="auto" w:fill="auto"/>
        <w:spacing w:line="298" w:lineRule="exact"/>
        <w:ind w:left="1400" w:right="1200" w:firstLine="0"/>
        <w:jc w:val="left"/>
      </w:pPr>
    </w:p>
    <w:p w:rsidR="00B0441C" w:rsidRDefault="006E7A2E">
      <w:pPr>
        <w:pStyle w:val="a5"/>
        <w:framePr w:wrap="none" w:vAnchor="page" w:hAnchor="page" w:x="6605" w:y="15869"/>
        <w:shd w:val="clear" w:color="auto" w:fill="auto"/>
        <w:spacing w:line="210" w:lineRule="exact"/>
        <w:ind w:left="20"/>
      </w:pPr>
      <w:r>
        <w:t>15</w:t>
      </w:r>
    </w:p>
    <w:p w:rsidR="00B0441C" w:rsidRDefault="00B0441C">
      <w:pPr>
        <w:rPr>
          <w:sz w:val="2"/>
          <w:szCs w:val="2"/>
        </w:rPr>
        <w:sectPr w:rsidR="00B0441C">
          <w:pgSz w:w="11909" w:h="16838"/>
          <w:pgMar w:top="0" w:right="0" w:bottom="0" w:left="0" w:header="0" w:footer="3" w:gutter="0"/>
          <w:cols w:space="720"/>
          <w:noEndnote/>
          <w:docGrid w:linePitch="360"/>
        </w:sectPr>
      </w:pPr>
    </w:p>
    <w:p w:rsidR="00B0441C" w:rsidRDefault="00B0441C" w:rsidP="006F6D86">
      <w:pPr>
        <w:framePr w:wrap="none" w:vAnchor="page" w:hAnchor="page" w:x="3039" w:y="8402"/>
        <w:rPr>
          <w:sz w:val="2"/>
          <w:szCs w:val="2"/>
        </w:rPr>
      </w:pPr>
    </w:p>
    <w:sectPr w:rsidR="00B0441C">
      <w:pgSz w:w="11909" w:h="16838"/>
      <w:pgMar w:top="0" w:right="0" w:bottom="0" w:left="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FFB" w:rsidRDefault="007A2FFB">
      <w:r>
        <w:separator/>
      </w:r>
    </w:p>
  </w:endnote>
  <w:endnote w:type="continuationSeparator" w:id="0">
    <w:p w:rsidR="007A2FFB" w:rsidRDefault="007A2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FFB" w:rsidRDefault="007A2FFB"/>
  </w:footnote>
  <w:footnote w:type="continuationSeparator" w:id="0">
    <w:p w:rsidR="007A2FFB" w:rsidRDefault="007A2FF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635D0"/>
    <w:multiLevelType w:val="multilevel"/>
    <w:tmpl w:val="379E06D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BF4EB8"/>
    <w:multiLevelType w:val="multilevel"/>
    <w:tmpl w:val="01F45CB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110B31"/>
    <w:multiLevelType w:val="multilevel"/>
    <w:tmpl w:val="2B9EB184"/>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E8405D"/>
    <w:multiLevelType w:val="multilevel"/>
    <w:tmpl w:val="E160D6DA"/>
    <w:lvl w:ilvl="0">
      <w:start w:val="1"/>
      <w:numFmt w:val="decimal"/>
      <w:lvlText w:val="%1."/>
      <w:lvlJc w:val="left"/>
      <w:rPr>
        <w:rFonts w:ascii="Times New Roman" w:eastAsia="Times New Roman" w:hAnsi="Times New Roman" w:cs="Times New Roman"/>
        <w:b/>
        <w:bCs/>
        <w:i w:val="0"/>
        <w:iCs w:val="0"/>
        <w:smallCaps w:val="0"/>
        <w:strike w:val="0"/>
        <w:color w:val="000000"/>
        <w:spacing w:val="14"/>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EB2CC3"/>
    <w:multiLevelType w:val="multilevel"/>
    <w:tmpl w:val="01F45CB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4D1F71"/>
    <w:multiLevelType w:val="multilevel"/>
    <w:tmpl w:val="DCA8BAF8"/>
    <w:lvl w:ilvl="0">
      <w:start w:val="5"/>
      <w:numFmt w:val="decimal"/>
      <w:lvlText w:val="2.3.%1."/>
      <w:lvlJc w:val="left"/>
      <w:pPr>
        <w:ind w:left="0" w:firstLine="0"/>
      </w:pPr>
      <w:rPr>
        <w:rFonts w:ascii="Times New Roman" w:eastAsia="Times New Roman" w:hAnsi="Times New Roman" w:cs="Times New Roman" w:hint="default"/>
        <w:b w:val="0"/>
        <w:bCs w:val="0"/>
        <w:i w:val="0"/>
        <w:iCs w:val="0"/>
        <w:smallCaps w:val="0"/>
        <w:strike w:val="0"/>
        <w:color w:val="000000"/>
        <w:spacing w:val="-1"/>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2415608D"/>
    <w:multiLevelType w:val="multilevel"/>
    <w:tmpl w:val="01F45CB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4A3233"/>
    <w:multiLevelType w:val="multilevel"/>
    <w:tmpl w:val="38AEC798"/>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2C39EB"/>
    <w:multiLevelType w:val="multilevel"/>
    <w:tmpl w:val="DCA8BAF8"/>
    <w:lvl w:ilvl="0">
      <w:start w:val="5"/>
      <w:numFmt w:val="decimal"/>
      <w:lvlText w:val="2.3.%1."/>
      <w:lvlJc w:val="left"/>
      <w:pPr>
        <w:ind w:left="0" w:firstLine="0"/>
      </w:pPr>
      <w:rPr>
        <w:rFonts w:ascii="Times New Roman" w:eastAsia="Times New Roman" w:hAnsi="Times New Roman" w:cs="Times New Roman" w:hint="default"/>
        <w:b w:val="0"/>
        <w:bCs w:val="0"/>
        <w:i w:val="0"/>
        <w:iCs w:val="0"/>
        <w:smallCaps w:val="0"/>
        <w:strike w:val="0"/>
        <w:color w:val="000000"/>
        <w:spacing w:val="-1"/>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33143509"/>
    <w:multiLevelType w:val="multilevel"/>
    <w:tmpl w:val="01F45CB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6FE5D7A"/>
    <w:multiLevelType w:val="hybridMultilevel"/>
    <w:tmpl w:val="AD8A2A34"/>
    <w:lvl w:ilvl="0" w:tplc="0419000F">
      <w:start w:val="1"/>
      <w:numFmt w:val="decimal"/>
      <w:lvlText w:val="%1."/>
      <w:lvlJc w:val="left"/>
      <w:pPr>
        <w:ind w:left="1020" w:hanging="360"/>
      </w:p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1">
    <w:nsid w:val="435F4A14"/>
    <w:multiLevelType w:val="multilevel"/>
    <w:tmpl w:val="01F45CB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77B08C4"/>
    <w:multiLevelType w:val="multilevel"/>
    <w:tmpl w:val="FA4E2374"/>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93F4744"/>
    <w:multiLevelType w:val="multilevel"/>
    <w:tmpl w:val="914CAE48"/>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EFB43C2"/>
    <w:multiLevelType w:val="multilevel"/>
    <w:tmpl w:val="7C8447A0"/>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0A0610D"/>
    <w:multiLevelType w:val="multilevel"/>
    <w:tmpl w:val="01F45CB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AB17519"/>
    <w:multiLevelType w:val="multilevel"/>
    <w:tmpl w:val="01F45CB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7D1A11"/>
    <w:multiLevelType w:val="multilevel"/>
    <w:tmpl w:val="7F0A3B64"/>
    <w:lvl w:ilvl="0">
      <w:start w:val="12"/>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C784204"/>
    <w:multiLevelType w:val="multilevel"/>
    <w:tmpl w:val="01F45CB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BC001CE"/>
    <w:multiLevelType w:val="multilevel"/>
    <w:tmpl w:val="C43CC51A"/>
    <w:lvl w:ilvl="0">
      <w:start w:val="1"/>
      <w:numFmt w:val="decimal"/>
      <w:lvlText w:val="7.2.%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5976B50"/>
    <w:multiLevelType w:val="multilevel"/>
    <w:tmpl w:val="580676BE"/>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8326C08"/>
    <w:multiLevelType w:val="multilevel"/>
    <w:tmpl w:val="5DE81A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DC41064"/>
    <w:multiLevelType w:val="multilevel"/>
    <w:tmpl w:val="1360A202"/>
    <w:lvl w:ilvl="0">
      <w:start w:val="1"/>
      <w:numFmt w:val="decimal"/>
      <w:lvlText w:val="8.5.%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1"/>
  </w:num>
  <w:num w:numId="4">
    <w:abstractNumId w:val="12"/>
  </w:num>
  <w:num w:numId="5">
    <w:abstractNumId w:val="13"/>
  </w:num>
  <w:num w:numId="6">
    <w:abstractNumId w:val="15"/>
  </w:num>
  <w:num w:numId="7">
    <w:abstractNumId w:val="2"/>
  </w:num>
  <w:num w:numId="8">
    <w:abstractNumId w:val="14"/>
  </w:num>
  <w:num w:numId="9">
    <w:abstractNumId w:val="7"/>
  </w:num>
  <w:num w:numId="10">
    <w:abstractNumId w:val="17"/>
  </w:num>
  <w:num w:numId="11">
    <w:abstractNumId w:val="20"/>
  </w:num>
  <w:num w:numId="12">
    <w:abstractNumId w:val="19"/>
  </w:num>
  <w:num w:numId="13">
    <w:abstractNumId w:val="22"/>
  </w:num>
  <w:num w:numId="14">
    <w:abstractNumId w:val="10"/>
  </w:num>
  <w:num w:numId="15">
    <w:abstractNumId w:val="9"/>
  </w:num>
  <w:num w:numId="16">
    <w:abstractNumId w:val="18"/>
  </w:num>
  <w:num w:numId="17">
    <w:abstractNumId w:val="11"/>
  </w:num>
  <w:num w:numId="18">
    <w:abstractNumId w:val="4"/>
  </w:num>
  <w:num w:numId="19">
    <w:abstractNumId w:val="1"/>
  </w:num>
  <w:num w:numId="20">
    <w:abstractNumId w:val="6"/>
  </w:num>
  <w:num w:numId="21">
    <w:abstractNumId w:val="16"/>
  </w:num>
  <w:num w:numId="22">
    <w:abstractNumId w:val="8"/>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41C"/>
    <w:rsid w:val="00025844"/>
    <w:rsid w:val="0006249B"/>
    <w:rsid w:val="0010732F"/>
    <w:rsid w:val="00151C92"/>
    <w:rsid w:val="00230FF6"/>
    <w:rsid w:val="0035419B"/>
    <w:rsid w:val="003C2914"/>
    <w:rsid w:val="00410B06"/>
    <w:rsid w:val="0042491E"/>
    <w:rsid w:val="00472C8C"/>
    <w:rsid w:val="004E79AB"/>
    <w:rsid w:val="00520E68"/>
    <w:rsid w:val="005E0C19"/>
    <w:rsid w:val="00631061"/>
    <w:rsid w:val="006E7A2E"/>
    <w:rsid w:val="006F6D86"/>
    <w:rsid w:val="007525CB"/>
    <w:rsid w:val="007A2FFB"/>
    <w:rsid w:val="009008CE"/>
    <w:rsid w:val="00912614"/>
    <w:rsid w:val="00A31FF8"/>
    <w:rsid w:val="00A40395"/>
    <w:rsid w:val="00AE17BD"/>
    <w:rsid w:val="00B0441C"/>
    <w:rsid w:val="00B674BD"/>
    <w:rsid w:val="00C5508B"/>
    <w:rsid w:val="00CC3CF6"/>
    <w:rsid w:val="00CC42F8"/>
    <w:rsid w:val="00D85BB5"/>
    <w:rsid w:val="00DA509D"/>
    <w:rsid w:val="00E535C2"/>
    <w:rsid w:val="00EA0FC3"/>
    <w:rsid w:val="00F62761"/>
    <w:rsid w:val="00F63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B31A51-EB49-4929-91EE-183376744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pacing w:val="-3"/>
      <w:sz w:val="17"/>
      <w:szCs w:val="17"/>
      <w:u w:val="none"/>
    </w:rPr>
  </w:style>
  <w:style w:type="character" w:customStyle="1" w:styleId="70pt">
    <w:name w:val="Основной текст (7) + Интервал 0 pt"/>
    <w:basedOn w:val="7"/>
    <w:rPr>
      <w:rFonts w:ascii="Times New Roman" w:eastAsia="Times New Roman" w:hAnsi="Times New Roman" w:cs="Times New Roman"/>
      <w:b/>
      <w:bCs/>
      <w:i w:val="0"/>
      <w:iCs w:val="0"/>
      <w:smallCaps w:val="0"/>
      <w:strike w:val="0"/>
      <w:color w:val="000000"/>
      <w:spacing w:val="6"/>
      <w:w w:val="100"/>
      <w:position w:val="0"/>
      <w:sz w:val="17"/>
      <w:szCs w:val="17"/>
      <w:u w:val="none"/>
      <w:lang w:val="ru-RU"/>
    </w:rPr>
  </w:style>
  <w:style w:type="character" w:customStyle="1" w:styleId="2">
    <w:name w:val="Основной текст (2)_"/>
    <w:basedOn w:val="a0"/>
    <w:link w:val="20"/>
    <w:rPr>
      <w:rFonts w:ascii="Constantia" w:eastAsia="Constantia" w:hAnsi="Constantia" w:cs="Constantia"/>
      <w:b w:val="0"/>
      <w:bCs w:val="0"/>
      <w:i/>
      <w:iCs/>
      <w:smallCaps w:val="0"/>
      <w:strike w:val="0"/>
      <w:spacing w:val="-8"/>
      <w:sz w:val="11"/>
      <w:szCs w:val="11"/>
      <w:u w:val="none"/>
    </w:rPr>
  </w:style>
  <w:style w:type="character" w:customStyle="1" w:styleId="21">
    <w:name w:val="Основной текст (2)"/>
    <w:basedOn w:val="2"/>
    <w:rPr>
      <w:rFonts w:ascii="Constantia" w:eastAsia="Constantia" w:hAnsi="Constantia" w:cs="Constantia"/>
      <w:b w:val="0"/>
      <w:bCs w:val="0"/>
      <w:i/>
      <w:iCs/>
      <w:smallCaps w:val="0"/>
      <w:strike w:val="0"/>
      <w:color w:val="000000"/>
      <w:spacing w:val="-8"/>
      <w:w w:val="100"/>
      <w:position w:val="0"/>
      <w:sz w:val="11"/>
      <w:szCs w:val="11"/>
      <w:u w:val="none"/>
      <w:lang w:val="ru-RU"/>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4"/>
      <w:sz w:val="9"/>
      <w:szCs w:val="9"/>
      <w:u w:val="none"/>
    </w:rPr>
  </w:style>
  <w:style w:type="character" w:customStyle="1" w:styleId="31">
    <w:name w:val="Основной текст (3)"/>
    <w:basedOn w:val="3"/>
    <w:rPr>
      <w:rFonts w:ascii="Times New Roman" w:eastAsia="Times New Roman" w:hAnsi="Times New Roman" w:cs="Times New Roman"/>
      <w:b w:val="0"/>
      <w:bCs w:val="0"/>
      <w:i w:val="0"/>
      <w:iCs w:val="0"/>
      <w:smallCaps w:val="0"/>
      <w:strike w:val="0"/>
      <w:color w:val="000000"/>
      <w:spacing w:val="-4"/>
      <w:w w:val="100"/>
      <w:position w:val="0"/>
      <w:sz w:val="9"/>
      <w:szCs w:val="9"/>
      <w:u w:val="none"/>
      <w:lang w:val="ru-RU"/>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pacing w:val="-23"/>
      <w:sz w:val="28"/>
      <w:szCs w:val="28"/>
      <w:u w:val="none"/>
    </w:rPr>
  </w:style>
  <w:style w:type="character" w:customStyle="1" w:styleId="41">
    <w:name w:val="Основной текст (4)"/>
    <w:basedOn w:val="4"/>
    <w:rPr>
      <w:rFonts w:ascii="Times New Roman" w:eastAsia="Times New Roman" w:hAnsi="Times New Roman" w:cs="Times New Roman"/>
      <w:b w:val="0"/>
      <w:bCs w:val="0"/>
      <w:i/>
      <w:iCs/>
      <w:smallCaps w:val="0"/>
      <w:strike w:val="0"/>
      <w:color w:val="000000"/>
      <w:spacing w:val="-23"/>
      <w:w w:val="100"/>
      <w:position w:val="0"/>
      <w:sz w:val="28"/>
      <w:szCs w:val="28"/>
      <w:u w:val="none"/>
      <w:lang w:val="ru-RU"/>
    </w:rPr>
  </w:style>
  <w:style w:type="character" w:customStyle="1" w:styleId="5">
    <w:name w:val="Основной текст (5)_"/>
    <w:basedOn w:val="a0"/>
    <w:link w:val="50"/>
    <w:rPr>
      <w:b w:val="0"/>
      <w:bCs w:val="0"/>
      <w:i w:val="0"/>
      <w:iCs w:val="0"/>
      <w:smallCaps w:val="0"/>
      <w:strike w:val="0"/>
      <w:spacing w:val="12"/>
      <w:sz w:val="8"/>
      <w:szCs w:val="8"/>
      <w:u w:val="none"/>
      <w:lang w:val="en-US"/>
    </w:rPr>
  </w:style>
  <w:style w:type="character" w:customStyle="1" w:styleId="51">
    <w:name w:val="Основной текст (5)"/>
    <w:basedOn w:val="5"/>
    <w:rPr>
      <w:rFonts w:ascii="Courier New" w:eastAsia="Courier New" w:hAnsi="Courier New" w:cs="Courier New"/>
      <w:b w:val="0"/>
      <w:bCs w:val="0"/>
      <w:i w:val="0"/>
      <w:iCs w:val="0"/>
      <w:smallCaps w:val="0"/>
      <w:strike w:val="0"/>
      <w:color w:val="000000"/>
      <w:spacing w:val="12"/>
      <w:w w:val="100"/>
      <w:position w:val="0"/>
      <w:sz w:val="8"/>
      <w:szCs w:val="8"/>
      <w:u w:val="none"/>
      <w:lang w:val="en-US"/>
    </w:rPr>
  </w:style>
  <w:style w:type="character" w:customStyle="1" w:styleId="6">
    <w:name w:val="Основной текст (6)_"/>
    <w:basedOn w:val="a0"/>
    <w:link w:val="60"/>
    <w:rPr>
      <w:rFonts w:ascii="Garamond" w:eastAsia="Garamond" w:hAnsi="Garamond" w:cs="Garamond"/>
      <w:b w:val="0"/>
      <w:bCs w:val="0"/>
      <w:i w:val="0"/>
      <w:iCs w:val="0"/>
      <w:smallCaps w:val="0"/>
      <w:strike w:val="0"/>
      <w:sz w:val="97"/>
      <w:szCs w:val="97"/>
      <w:u w:val="none"/>
    </w:rPr>
  </w:style>
  <w:style w:type="character" w:customStyle="1" w:styleId="61">
    <w:name w:val="Основной текст (6)"/>
    <w:basedOn w:val="6"/>
    <w:rPr>
      <w:rFonts w:ascii="Garamond" w:eastAsia="Garamond" w:hAnsi="Garamond" w:cs="Garamond"/>
      <w:b w:val="0"/>
      <w:bCs w:val="0"/>
      <w:i w:val="0"/>
      <w:iCs w:val="0"/>
      <w:smallCaps w:val="0"/>
      <w:strike w:val="0"/>
      <w:color w:val="000000"/>
      <w:spacing w:val="0"/>
      <w:w w:val="100"/>
      <w:position w:val="0"/>
      <w:sz w:val="97"/>
      <w:szCs w:val="97"/>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pacing w:val="5"/>
      <w:sz w:val="21"/>
      <w:szCs w:val="21"/>
      <w:u w:val="none"/>
    </w:rPr>
  </w:style>
  <w:style w:type="character" w:customStyle="1" w:styleId="8TimesNewRoman10pt">
    <w:name w:val="Основной текст (8) + Times New Roman;10 pt;Не курсив;Малые прописные"/>
    <w:basedOn w:val="a0"/>
    <w:rPr>
      <w:rFonts w:ascii="Times New Roman" w:eastAsia="Times New Roman" w:hAnsi="Times New Roman" w:cs="Times New Roman"/>
      <w:b w:val="0"/>
      <w:bCs w:val="0"/>
      <w:i w:val="0"/>
      <w:iCs w:val="0"/>
      <w:smallCaps/>
      <w:strike w:val="0"/>
      <w:spacing w:val="-31"/>
      <w:sz w:val="20"/>
      <w:szCs w:val="20"/>
      <w:u w:val="none"/>
    </w:rPr>
  </w:style>
  <w:style w:type="character" w:customStyle="1" w:styleId="8TimesNewRoman6pt">
    <w:name w:val="Основной текст (8) + Times New Roman;6 pt;Не курсив;Малые прописные"/>
    <w:basedOn w:val="a0"/>
    <w:rPr>
      <w:rFonts w:ascii="Times New Roman" w:eastAsia="Times New Roman" w:hAnsi="Times New Roman" w:cs="Times New Roman"/>
      <w:b w:val="0"/>
      <w:bCs w:val="0"/>
      <w:i w:val="0"/>
      <w:iCs w:val="0"/>
      <w:smallCaps/>
      <w:strike w:val="0"/>
      <w:spacing w:val="-31"/>
      <w:sz w:val="12"/>
      <w:szCs w:val="12"/>
      <w:u w:val="none"/>
    </w:rPr>
  </w:style>
  <w:style w:type="character" w:customStyle="1" w:styleId="11">
    <w:name w:val="Основной текст (11)_"/>
    <w:basedOn w:val="a0"/>
    <w:link w:val="110"/>
    <w:rPr>
      <w:rFonts w:ascii="Times New Roman" w:eastAsia="Times New Roman" w:hAnsi="Times New Roman" w:cs="Times New Roman"/>
      <w:b/>
      <w:bCs/>
      <w:i w:val="0"/>
      <w:iCs w:val="0"/>
      <w:smallCaps w:val="0"/>
      <w:strike w:val="0"/>
      <w:sz w:val="22"/>
      <w:szCs w:val="22"/>
      <w:u w:val="none"/>
    </w:rPr>
  </w:style>
  <w:style w:type="character" w:customStyle="1" w:styleId="110pt">
    <w:name w:val="Основной текст (11) + Интервал 0 pt"/>
    <w:basedOn w:val="11"/>
    <w:rPr>
      <w:rFonts w:ascii="Times New Roman" w:eastAsia="Times New Roman" w:hAnsi="Times New Roman" w:cs="Times New Roman"/>
      <w:b/>
      <w:bCs/>
      <w:i w:val="0"/>
      <w:iCs w:val="0"/>
      <w:smallCaps w:val="0"/>
      <w:strike w:val="0"/>
      <w:color w:val="000000"/>
      <w:spacing w:val="14"/>
      <w:w w:val="100"/>
      <w:position w:val="0"/>
      <w:sz w:val="22"/>
      <w:szCs w:val="22"/>
      <w:u w:val="none"/>
      <w:lang w:val="ru-RU"/>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pacing w:val="10"/>
      <w:sz w:val="21"/>
      <w:szCs w:val="21"/>
      <w:u w:val="none"/>
    </w:rPr>
  </w:style>
  <w:style w:type="character" w:customStyle="1" w:styleId="0pt">
    <w:name w:val="Колонтитул + Интервал 0 pt"/>
    <w:basedOn w:val="a4"/>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a6">
    <w:name w:val="Основной текст_"/>
    <w:basedOn w:val="a0"/>
    <w:link w:val="22"/>
    <w:rPr>
      <w:rFonts w:ascii="Times New Roman" w:eastAsia="Times New Roman" w:hAnsi="Times New Roman" w:cs="Times New Roman"/>
      <w:b w:val="0"/>
      <w:bCs w:val="0"/>
      <w:i w:val="0"/>
      <w:iCs w:val="0"/>
      <w:smallCaps w:val="0"/>
      <w:strike w:val="0"/>
      <w:spacing w:val="-1"/>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u w:val="none"/>
    </w:rPr>
  </w:style>
  <w:style w:type="character" w:customStyle="1" w:styleId="100">
    <w:name w:val="Основной текст (10)_"/>
    <w:basedOn w:val="a0"/>
    <w:link w:val="101"/>
    <w:rPr>
      <w:rFonts w:ascii="Times New Roman" w:eastAsia="Times New Roman" w:hAnsi="Times New Roman" w:cs="Times New Roman"/>
      <w:b w:val="0"/>
      <w:bCs w:val="0"/>
      <w:i/>
      <w:iCs/>
      <w:smallCaps w:val="0"/>
      <w:strike w:val="0"/>
      <w:spacing w:val="1"/>
      <w:u w:val="none"/>
    </w:rPr>
  </w:style>
  <w:style w:type="character" w:customStyle="1" w:styleId="100pt">
    <w:name w:val="Основной текст (10) + Не курсив;Интервал 0 pt"/>
    <w:basedOn w:val="100"/>
    <w:rPr>
      <w:rFonts w:ascii="Times New Roman" w:eastAsia="Times New Roman" w:hAnsi="Times New Roman" w:cs="Times New Roman"/>
      <w:b w:val="0"/>
      <w:bCs w:val="0"/>
      <w:i/>
      <w:iCs/>
      <w:smallCaps w:val="0"/>
      <w:strike w:val="0"/>
      <w:color w:val="000000"/>
      <w:spacing w:val="-1"/>
      <w:w w:val="100"/>
      <w:position w:val="0"/>
      <w:sz w:val="24"/>
      <w:szCs w:val="24"/>
      <w:u w:val="none"/>
      <w:lang w:val="ru-RU"/>
    </w:rPr>
  </w:style>
  <w:style w:type="character" w:customStyle="1" w:styleId="12">
    <w:name w:val="Основной текст1"/>
    <w:basedOn w:val="a6"/>
    <w:rPr>
      <w:rFonts w:ascii="Times New Roman" w:eastAsia="Times New Roman" w:hAnsi="Times New Roman" w:cs="Times New Roman"/>
      <w:b w:val="0"/>
      <w:bCs w:val="0"/>
      <w:i w:val="0"/>
      <w:iCs w:val="0"/>
      <w:smallCaps w:val="0"/>
      <w:strike w:val="0"/>
      <w:color w:val="000000"/>
      <w:spacing w:val="-1"/>
      <w:w w:val="100"/>
      <w:position w:val="0"/>
      <w:sz w:val="24"/>
      <w:szCs w:val="24"/>
      <w:u w:val="single"/>
      <w:lang w:val="ru-RU"/>
    </w:rPr>
  </w:style>
  <w:style w:type="character" w:customStyle="1" w:styleId="13">
    <w:name w:val="Заголовок №1"/>
    <w:basedOn w:val="1"/>
    <w:rPr>
      <w:rFonts w:ascii="Times New Roman" w:eastAsia="Times New Roman" w:hAnsi="Times New Roman" w:cs="Times New Roman"/>
      <w:b/>
      <w:bCs/>
      <w:i w:val="0"/>
      <w:iCs w:val="0"/>
      <w:smallCaps w:val="0"/>
      <w:strike w:val="0"/>
      <w:color w:val="000000"/>
      <w:spacing w:val="0"/>
      <w:w w:val="100"/>
      <w:position w:val="0"/>
      <w:sz w:val="24"/>
      <w:szCs w:val="24"/>
      <w:u w:val="single"/>
      <w:lang w:val="ru-RU"/>
    </w:rPr>
  </w:style>
  <w:style w:type="character" w:customStyle="1" w:styleId="85pt0pt">
    <w:name w:val="Основной текст + 8;5 pt;Полужирный;Интервал 0 pt"/>
    <w:basedOn w:val="a6"/>
    <w:rPr>
      <w:rFonts w:ascii="Times New Roman" w:eastAsia="Times New Roman" w:hAnsi="Times New Roman" w:cs="Times New Roman"/>
      <w:b/>
      <w:bCs/>
      <w:i w:val="0"/>
      <w:iCs w:val="0"/>
      <w:smallCaps w:val="0"/>
      <w:strike w:val="0"/>
      <w:color w:val="000000"/>
      <w:spacing w:val="-3"/>
      <w:w w:val="100"/>
      <w:position w:val="0"/>
      <w:sz w:val="17"/>
      <w:szCs w:val="17"/>
      <w:u w:val="none"/>
      <w:lang w:val="ru-RU"/>
    </w:rPr>
  </w:style>
  <w:style w:type="character" w:customStyle="1" w:styleId="120">
    <w:name w:val="Основной текст (12)_"/>
    <w:basedOn w:val="a0"/>
    <w:link w:val="121"/>
    <w:rPr>
      <w:rFonts w:ascii="Corbel" w:eastAsia="Corbel" w:hAnsi="Corbel" w:cs="Corbel"/>
      <w:b w:val="0"/>
      <w:bCs w:val="0"/>
      <w:i w:val="0"/>
      <w:iCs w:val="0"/>
      <w:smallCaps w:val="0"/>
      <w:strike w:val="0"/>
      <w:spacing w:val="-1"/>
      <w:sz w:val="19"/>
      <w:szCs w:val="19"/>
      <w:u w:val="none"/>
    </w:rPr>
  </w:style>
  <w:style w:type="paragraph" w:customStyle="1" w:styleId="70">
    <w:name w:val="Основной текст (7)"/>
    <w:basedOn w:val="a"/>
    <w:link w:val="7"/>
    <w:pPr>
      <w:shd w:val="clear" w:color="auto" w:fill="FFFFFF"/>
      <w:spacing w:line="245" w:lineRule="exact"/>
    </w:pPr>
    <w:rPr>
      <w:rFonts w:ascii="Times New Roman" w:eastAsia="Times New Roman" w:hAnsi="Times New Roman" w:cs="Times New Roman"/>
      <w:b/>
      <w:bCs/>
      <w:spacing w:val="-3"/>
      <w:sz w:val="17"/>
      <w:szCs w:val="17"/>
    </w:rPr>
  </w:style>
  <w:style w:type="paragraph" w:customStyle="1" w:styleId="20">
    <w:name w:val="Основной текст (2)"/>
    <w:basedOn w:val="a"/>
    <w:link w:val="2"/>
    <w:pPr>
      <w:shd w:val="clear" w:color="auto" w:fill="FFFFFF"/>
      <w:spacing w:line="0" w:lineRule="atLeast"/>
    </w:pPr>
    <w:rPr>
      <w:rFonts w:ascii="Constantia" w:eastAsia="Constantia" w:hAnsi="Constantia" w:cs="Constantia"/>
      <w:i/>
      <w:iCs/>
      <w:spacing w:val="-8"/>
      <w:sz w:val="11"/>
      <w:szCs w:val="11"/>
    </w:rPr>
  </w:style>
  <w:style w:type="paragraph" w:customStyle="1" w:styleId="30">
    <w:name w:val="Основной текст (3)"/>
    <w:basedOn w:val="a"/>
    <w:link w:val="3"/>
    <w:pPr>
      <w:shd w:val="clear" w:color="auto" w:fill="FFFFFF"/>
      <w:spacing w:line="0" w:lineRule="atLeast"/>
    </w:pPr>
    <w:rPr>
      <w:rFonts w:ascii="Times New Roman" w:eastAsia="Times New Roman" w:hAnsi="Times New Roman" w:cs="Times New Roman"/>
      <w:spacing w:val="-4"/>
      <w:sz w:val="9"/>
      <w:szCs w:val="9"/>
    </w:rPr>
  </w:style>
  <w:style w:type="paragraph" w:customStyle="1" w:styleId="40">
    <w:name w:val="Основной текст (4)"/>
    <w:basedOn w:val="a"/>
    <w:link w:val="4"/>
    <w:pPr>
      <w:shd w:val="clear" w:color="auto" w:fill="FFFFFF"/>
      <w:spacing w:after="120" w:line="0" w:lineRule="atLeast"/>
    </w:pPr>
    <w:rPr>
      <w:rFonts w:ascii="Times New Roman" w:eastAsia="Times New Roman" w:hAnsi="Times New Roman" w:cs="Times New Roman"/>
      <w:i/>
      <w:iCs/>
      <w:spacing w:val="-23"/>
      <w:sz w:val="28"/>
      <w:szCs w:val="28"/>
    </w:rPr>
  </w:style>
  <w:style w:type="paragraph" w:customStyle="1" w:styleId="50">
    <w:name w:val="Основной текст (5)"/>
    <w:basedOn w:val="a"/>
    <w:link w:val="5"/>
    <w:pPr>
      <w:shd w:val="clear" w:color="auto" w:fill="FFFFFF"/>
      <w:spacing w:before="120" w:line="0" w:lineRule="atLeast"/>
    </w:pPr>
    <w:rPr>
      <w:spacing w:val="12"/>
      <w:sz w:val="8"/>
      <w:szCs w:val="8"/>
      <w:lang w:val="en-US"/>
    </w:rPr>
  </w:style>
  <w:style w:type="paragraph" w:customStyle="1" w:styleId="60">
    <w:name w:val="Основной текст (6)"/>
    <w:basedOn w:val="a"/>
    <w:link w:val="6"/>
    <w:pPr>
      <w:shd w:val="clear" w:color="auto" w:fill="FFFFFF"/>
      <w:spacing w:line="0" w:lineRule="atLeast"/>
    </w:pPr>
    <w:rPr>
      <w:rFonts w:ascii="Garamond" w:eastAsia="Garamond" w:hAnsi="Garamond" w:cs="Garamond"/>
      <w:sz w:val="97"/>
      <w:szCs w:val="97"/>
    </w:rPr>
  </w:style>
  <w:style w:type="paragraph" w:customStyle="1" w:styleId="110">
    <w:name w:val="Основной текст (11)"/>
    <w:basedOn w:val="a"/>
    <w:link w:val="11"/>
    <w:pPr>
      <w:shd w:val="clear" w:color="auto" w:fill="FFFFFF"/>
      <w:spacing w:line="298" w:lineRule="exact"/>
      <w:jc w:val="both"/>
    </w:pPr>
    <w:rPr>
      <w:rFonts w:ascii="Times New Roman" w:eastAsia="Times New Roman" w:hAnsi="Times New Roman" w:cs="Times New Roman"/>
      <w:b/>
      <w:bCs/>
      <w:sz w:val="22"/>
      <w:szCs w:val="22"/>
    </w:rPr>
  </w:style>
  <w:style w:type="paragraph" w:customStyle="1" w:styleId="90">
    <w:name w:val="Основной текст (9)"/>
    <w:basedOn w:val="a"/>
    <w:link w:val="9"/>
    <w:pPr>
      <w:shd w:val="clear" w:color="auto" w:fill="FFFFFF"/>
      <w:spacing w:line="288" w:lineRule="exact"/>
      <w:ind w:hanging="240"/>
      <w:jc w:val="both"/>
    </w:pPr>
    <w:rPr>
      <w:rFonts w:ascii="Times New Roman" w:eastAsia="Times New Roman" w:hAnsi="Times New Roman" w:cs="Times New Roman"/>
      <w:spacing w:val="10"/>
      <w:sz w:val="21"/>
      <w:szCs w:val="21"/>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pacing w:val="5"/>
      <w:sz w:val="21"/>
      <w:szCs w:val="21"/>
    </w:rPr>
  </w:style>
  <w:style w:type="paragraph" w:customStyle="1" w:styleId="22">
    <w:name w:val="Основной текст2"/>
    <w:basedOn w:val="a"/>
    <w:link w:val="a6"/>
    <w:pPr>
      <w:shd w:val="clear" w:color="auto" w:fill="FFFFFF"/>
      <w:spacing w:line="202" w:lineRule="exact"/>
      <w:ind w:hanging="560"/>
      <w:jc w:val="center"/>
    </w:pPr>
    <w:rPr>
      <w:rFonts w:ascii="Times New Roman" w:eastAsia="Times New Roman" w:hAnsi="Times New Roman" w:cs="Times New Roman"/>
      <w:spacing w:val="-1"/>
    </w:rPr>
  </w:style>
  <w:style w:type="paragraph" w:customStyle="1" w:styleId="10">
    <w:name w:val="Заголовок №1"/>
    <w:basedOn w:val="a"/>
    <w:link w:val="1"/>
    <w:pPr>
      <w:shd w:val="clear" w:color="auto" w:fill="FFFFFF"/>
      <w:spacing w:line="298" w:lineRule="exact"/>
      <w:jc w:val="both"/>
      <w:outlineLvl w:val="0"/>
    </w:pPr>
    <w:rPr>
      <w:rFonts w:ascii="Times New Roman" w:eastAsia="Times New Roman" w:hAnsi="Times New Roman" w:cs="Times New Roman"/>
      <w:b/>
      <w:bCs/>
    </w:rPr>
  </w:style>
  <w:style w:type="paragraph" w:customStyle="1" w:styleId="101">
    <w:name w:val="Основной текст (10)"/>
    <w:basedOn w:val="a"/>
    <w:link w:val="100"/>
    <w:pPr>
      <w:shd w:val="clear" w:color="auto" w:fill="FFFFFF"/>
      <w:spacing w:line="298" w:lineRule="exact"/>
      <w:ind w:hanging="300"/>
      <w:jc w:val="both"/>
    </w:pPr>
    <w:rPr>
      <w:rFonts w:ascii="Times New Roman" w:eastAsia="Times New Roman" w:hAnsi="Times New Roman" w:cs="Times New Roman"/>
      <w:i/>
      <w:iCs/>
      <w:spacing w:val="1"/>
    </w:rPr>
  </w:style>
  <w:style w:type="paragraph" w:customStyle="1" w:styleId="121">
    <w:name w:val="Основной текст (12)"/>
    <w:basedOn w:val="a"/>
    <w:link w:val="120"/>
    <w:pPr>
      <w:shd w:val="clear" w:color="auto" w:fill="FFFFFF"/>
      <w:spacing w:before="60" w:after="60" w:line="240" w:lineRule="exact"/>
      <w:jc w:val="center"/>
    </w:pPr>
    <w:rPr>
      <w:rFonts w:ascii="Corbel" w:eastAsia="Corbel" w:hAnsi="Corbel" w:cs="Corbel"/>
      <w:spacing w:val="-1"/>
      <w:sz w:val="19"/>
      <w:szCs w:val="19"/>
    </w:rPr>
  </w:style>
  <w:style w:type="paragraph" w:styleId="a7">
    <w:name w:val="List Paragraph"/>
    <w:basedOn w:val="a"/>
    <w:uiPriority w:val="34"/>
    <w:qFormat/>
    <w:rsid w:val="00230FF6"/>
    <w:pPr>
      <w:ind w:left="720"/>
      <w:contextualSpacing/>
    </w:pPr>
  </w:style>
  <w:style w:type="paragraph" w:styleId="a8">
    <w:name w:val="Balloon Text"/>
    <w:basedOn w:val="a"/>
    <w:link w:val="a9"/>
    <w:uiPriority w:val="99"/>
    <w:semiHidden/>
    <w:unhideWhenUsed/>
    <w:rsid w:val="00472C8C"/>
    <w:rPr>
      <w:rFonts w:ascii="Segoe UI" w:hAnsi="Segoe UI" w:cs="Segoe UI"/>
      <w:sz w:val="18"/>
      <w:szCs w:val="18"/>
    </w:rPr>
  </w:style>
  <w:style w:type="character" w:customStyle="1" w:styleId="a9">
    <w:name w:val="Текст выноски Знак"/>
    <w:basedOn w:val="a0"/>
    <w:link w:val="a8"/>
    <w:uiPriority w:val="99"/>
    <w:semiHidden/>
    <w:rsid w:val="00472C8C"/>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4996</Words>
  <Characters>28482</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РДК LENOVO G780</dc:creator>
  <cp:lastModifiedBy>РДК</cp:lastModifiedBy>
  <cp:revision>4</cp:revision>
  <cp:lastPrinted>2015-02-24T09:32:00Z</cp:lastPrinted>
  <dcterms:created xsi:type="dcterms:W3CDTF">2015-06-17T10:31:00Z</dcterms:created>
  <dcterms:modified xsi:type="dcterms:W3CDTF">2017-04-13T11:51:00Z</dcterms:modified>
</cp:coreProperties>
</file>